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5417" w:type="dxa"/>
        <w:tblLook w:val="04A0" w:firstRow="1" w:lastRow="0" w:firstColumn="1" w:lastColumn="0" w:noHBand="0" w:noVBand="1"/>
      </w:tblPr>
      <w:tblGrid>
        <w:gridCol w:w="10314"/>
        <w:gridCol w:w="1134"/>
        <w:gridCol w:w="3969"/>
      </w:tblGrid>
      <w:tr w:rsidR="000601C0" w:rsidRPr="007F73B3" w:rsidTr="00F137D7">
        <w:tc>
          <w:tcPr>
            <w:tcW w:w="10314" w:type="dxa"/>
            <w:tcBorders>
              <w:top w:val="nil"/>
              <w:left w:val="nil"/>
              <w:bottom w:val="single" w:sz="4" w:space="0" w:color="auto"/>
              <w:right w:val="nil"/>
            </w:tcBorders>
          </w:tcPr>
          <w:p w:rsidR="000601C0" w:rsidRPr="007F73B3" w:rsidRDefault="000601C0" w:rsidP="005207BD">
            <w:pPr>
              <w:jc w:val="center"/>
              <w:rPr>
                <w:b/>
                <w:lang w:val="uk-UA"/>
              </w:rPr>
            </w:pPr>
            <w:r w:rsidRPr="007F73B3">
              <w:rPr>
                <w:b/>
                <w:color w:val="0070C0"/>
                <w:lang w:val="uk-UA"/>
              </w:rPr>
              <w:t xml:space="preserve"> </w:t>
            </w:r>
          </w:p>
        </w:tc>
        <w:tc>
          <w:tcPr>
            <w:tcW w:w="1134" w:type="dxa"/>
            <w:tcBorders>
              <w:top w:val="nil"/>
              <w:left w:val="nil"/>
              <w:bottom w:val="single" w:sz="4" w:space="0" w:color="auto"/>
              <w:right w:val="nil"/>
            </w:tcBorders>
          </w:tcPr>
          <w:p w:rsidR="000601C0" w:rsidRPr="007F73B3" w:rsidRDefault="000601C0" w:rsidP="00C15E6A">
            <w:pPr>
              <w:jc w:val="center"/>
              <w:rPr>
                <w:b/>
                <w:color w:val="FF0000"/>
                <w:lang w:val="uk-UA"/>
              </w:rPr>
            </w:pPr>
          </w:p>
        </w:tc>
        <w:tc>
          <w:tcPr>
            <w:tcW w:w="3969" w:type="dxa"/>
            <w:tcBorders>
              <w:top w:val="nil"/>
              <w:left w:val="nil"/>
              <w:bottom w:val="single" w:sz="4" w:space="0" w:color="auto"/>
              <w:right w:val="nil"/>
            </w:tcBorders>
          </w:tcPr>
          <w:p w:rsidR="000601C0" w:rsidRPr="007F73B3" w:rsidRDefault="000601C0" w:rsidP="00C15E6A">
            <w:pPr>
              <w:jc w:val="center"/>
              <w:rPr>
                <w:b/>
                <w:color w:val="FF0000"/>
                <w:lang w:val="uk-UA"/>
              </w:rPr>
            </w:pPr>
          </w:p>
        </w:tc>
      </w:tr>
      <w:tr w:rsidR="000601C0" w:rsidRPr="007F73B3" w:rsidTr="00F137D7">
        <w:tc>
          <w:tcPr>
            <w:tcW w:w="10314" w:type="dxa"/>
            <w:tcBorders>
              <w:top w:val="single" w:sz="4" w:space="0" w:color="auto"/>
            </w:tcBorders>
          </w:tcPr>
          <w:p w:rsidR="000601C0" w:rsidRPr="007F73B3" w:rsidRDefault="000601C0" w:rsidP="00C15E6A">
            <w:pPr>
              <w:jc w:val="center"/>
              <w:rPr>
                <w:b/>
                <w:lang w:val="uk-UA"/>
              </w:rPr>
            </w:pPr>
            <w:r w:rsidRPr="007F73B3">
              <w:rPr>
                <w:b/>
                <w:lang w:val="uk-UA"/>
              </w:rPr>
              <w:t>НСО 6 Оцінка активів для фінансової звітності</w:t>
            </w:r>
          </w:p>
        </w:tc>
        <w:tc>
          <w:tcPr>
            <w:tcW w:w="1134" w:type="dxa"/>
            <w:tcBorders>
              <w:top w:val="single" w:sz="4" w:space="0" w:color="auto"/>
            </w:tcBorders>
          </w:tcPr>
          <w:p w:rsidR="000601C0" w:rsidRPr="007F73B3" w:rsidRDefault="000601C0" w:rsidP="00C15E6A">
            <w:pPr>
              <w:jc w:val="center"/>
              <w:rPr>
                <w:b/>
                <w:lang w:val="uk-UA"/>
                <w:rPrChange w:id="0" w:author="Admin" w:date="2015-08-17T18:45:00Z">
                  <w:rPr>
                    <w:b/>
                    <w:lang w:val="uk-UA"/>
                  </w:rPr>
                </w:rPrChange>
              </w:rPr>
            </w:pPr>
            <w:r w:rsidRPr="007F73B3">
              <w:rPr>
                <w:b/>
                <w:lang w:val="uk-UA"/>
                <w:rPrChange w:id="1" w:author="Admin" w:date="2015-08-17T18:45:00Z">
                  <w:rPr>
                    <w:b/>
                    <w:lang w:val="uk-UA"/>
                  </w:rPr>
                </w:rPrChange>
              </w:rPr>
              <w:t>Джерело</w:t>
            </w:r>
          </w:p>
        </w:tc>
        <w:tc>
          <w:tcPr>
            <w:tcW w:w="3969" w:type="dxa"/>
            <w:tcBorders>
              <w:top w:val="single" w:sz="4" w:space="0" w:color="auto"/>
            </w:tcBorders>
          </w:tcPr>
          <w:p w:rsidR="000601C0" w:rsidRPr="007F73B3" w:rsidRDefault="000601C0" w:rsidP="00C15E6A">
            <w:pPr>
              <w:jc w:val="center"/>
              <w:rPr>
                <w:b/>
                <w:lang w:val="uk-UA"/>
                <w:rPrChange w:id="2" w:author="Admin" w:date="2015-08-17T18:45:00Z">
                  <w:rPr>
                    <w:b/>
                    <w:lang w:val="uk-UA"/>
                  </w:rPr>
                </w:rPrChange>
              </w:rPr>
            </w:pPr>
            <w:r w:rsidRPr="007F73B3">
              <w:rPr>
                <w:b/>
                <w:lang w:val="uk-UA"/>
                <w:rPrChange w:id="3" w:author="Admin" w:date="2015-08-17T18:45:00Z">
                  <w:rPr>
                    <w:b/>
                    <w:lang w:val="uk-UA"/>
                  </w:rPr>
                </w:rPrChange>
              </w:rPr>
              <w:t>Примітки</w:t>
            </w:r>
          </w:p>
        </w:tc>
      </w:tr>
      <w:tr w:rsidR="000601C0" w:rsidRPr="007F73B3" w:rsidTr="00F137D7">
        <w:tc>
          <w:tcPr>
            <w:tcW w:w="10314" w:type="dxa"/>
          </w:tcPr>
          <w:p w:rsidR="000601C0" w:rsidRPr="007F73B3" w:rsidRDefault="000601C0" w:rsidP="005207BD">
            <w:pPr>
              <w:pStyle w:val="a4"/>
              <w:tabs>
                <w:tab w:val="left" w:pos="284"/>
              </w:tabs>
              <w:spacing w:before="0" w:beforeAutospacing="0" w:after="0" w:afterAutospacing="0"/>
              <w:ind w:left="360"/>
              <w:rPr>
                <w:rFonts w:asciiTheme="minorHAnsi" w:hAnsiTheme="minorHAnsi" w:cs="Times New Roman"/>
                <w:b/>
                <w:color w:val="auto"/>
                <w:sz w:val="22"/>
                <w:szCs w:val="22"/>
                <w:lang w:val="uk-UA"/>
              </w:rPr>
            </w:pPr>
            <w:r w:rsidRPr="007F73B3">
              <w:rPr>
                <w:rFonts w:asciiTheme="minorHAnsi" w:hAnsiTheme="minorHAnsi" w:cs="Times New Roman"/>
                <w:b/>
                <w:color w:val="auto"/>
                <w:sz w:val="22"/>
                <w:szCs w:val="22"/>
                <w:lang w:val="uk-UA"/>
              </w:rPr>
              <w:t>Зміст</w:t>
            </w:r>
          </w:p>
          <w:p w:rsidR="000601C0" w:rsidRPr="007F73B3" w:rsidRDefault="000601C0" w:rsidP="00A55BF6">
            <w:pPr>
              <w:pStyle w:val="a4"/>
              <w:numPr>
                <w:ilvl w:val="0"/>
                <w:numId w:val="2"/>
              </w:numPr>
              <w:tabs>
                <w:tab w:val="left" w:pos="284"/>
              </w:tabs>
              <w:spacing w:before="0" w:beforeAutospacing="0" w:after="0" w:afterAutospacing="0"/>
              <w:rPr>
                <w:rFonts w:asciiTheme="minorHAnsi" w:hAnsiTheme="minorHAnsi" w:cs="Times New Roman"/>
                <w:b/>
                <w:color w:val="auto"/>
                <w:sz w:val="22"/>
                <w:szCs w:val="22"/>
                <w:lang w:val="uk-UA"/>
              </w:rPr>
            </w:pPr>
            <w:r w:rsidRPr="007F73B3">
              <w:rPr>
                <w:rFonts w:asciiTheme="minorHAnsi" w:hAnsiTheme="minorHAnsi" w:cs="Times New Roman"/>
                <w:b/>
                <w:color w:val="auto"/>
                <w:sz w:val="22"/>
                <w:szCs w:val="22"/>
                <w:lang w:val="uk-UA"/>
              </w:rPr>
              <w:t xml:space="preserve">Призначення стандарту </w:t>
            </w:r>
          </w:p>
          <w:p w:rsidR="000601C0" w:rsidRPr="007F73B3" w:rsidRDefault="000601C0" w:rsidP="00A55BF6">
            <w:pPr>
              <w:pStyle w:val="a4"/>
              <w:numPr>
                <w:ilvl w:val="0"/>
                <w:numId w:val="2"/>
              </w:numPr>
              <w:tabs>
                <w:tab w:val="left" w:pos="284"/>
              </w:tabs>
              <w:spacing w:before="0" w:beforeAutospacing="0" w:after="0" w:afterAutospacing="0"/>
              <w:rPr>
                <w:rFonts w:asciiTheme="minorHAnsi" w:hAnsiTheme="minorHAnsi" w:cs="Times New Roman"/>
                <w:b/>
                <w:color w:val="auto"/>
                <w:sz w:val="22"/>
                <w:szCs w:val="22"/>
                <w:lang w:val="uk-UA"/>
              </w:rPr>
            </w:pPr>
            <w:r w:rsidRPr="007F73B3">
              <w:rPr>
                <w:rFonts w:asciiTheme="minorHAnsi" w:hAnsiTheme="minorHAnsi" w:cs="Times New Roman"/>
                <w:b/>
                <w:color w:val="auto"/>
                <w:sz w:val="22"/>
                <w:szCs w:val="22"/>
                <w:lang w:val="uk-UA"/>
              </w:rPr>
              <w:t>Терміни та визначення понять</w:t>
            </w:r>
          </w:p>
          <w:p w:rsidR="000601C0" w:rsidRPr="007F73B3" w:rsidRDefault="000601C0" w:rsidP="00A55BF6">
            <w:pPr>
              <w:pStyle w:val="a5"/>
              <w:numPr>
                <w:ilvl w:val="0"/>
                <w:numId w:val="2"/>
              </w:numPr>
              <w:autoSpaceDE w:val="0"/>
              <w:autoSpaceDN w:val="0"/>
              <w:adjustRightInd w:val="0"/>
              <w:rPr>
                <w:rFonts w:cs="HeliosC-Bold"/>
                <w:b/>
                <w:bCs/>
                <w:lang w:val="uk-UA"/>
              </w:rPr>
            </w:pPr>
            <w:r w:rsidRPr="007F73B3">
              <w:rPr>
                <w:rFonts w:cs="Times New Roman"/>
                <w:b/>
                <w:lang w:val="uk-UA"/>
              </w:rPr>
              <w:t>Вимоги щодо виконання оцінки (перенесено із пункту 4 + на</w:t>
            </w:r>
            <w:bookmarkStart w:id="4" w:name="_GoBack"/>
            <w:bookmarkEnd w:id="4"/>
            <w:r w:rsidRPr="007F73B3">
              <w:rPr>
                <w:rFonts w:cs="Times New Roman"/>
                <w:b/>
                <w:lang w:val="uk-UA"/>
              </w:rPr>
              <w:t>зва, як у НСО 1)</w:t>
            </w:r>
          </w:p>
          <w:p w:rsidR="000601C0" w:rsidRPr="007F73B3" w:rsidRDefault="000601C0" w:rsidP="001351E4">
            <w:pPr>
              <w:autoSpaceDE w:val="0"/>
              <w:autoSpaceDN w:val="0"/>
              <w:adjustRightInd w:val="0"/>
              <w:rPr>
                <w:rFonts w:cs="HeliosC"/>
                <w:b/>
                <w:lang w:val="uk-UA"/>
              </w:rPr>
            </w:pPr>
            <w:r w:rsidRPr="007F73B3">
              <w:rPr>
                <w:rFonts w:cs="HeliosC"/>
                <w:lang w:val="uk-UA"/>
              </w:rPr>
              <w:t xml:space="preserve">      </w:t>
            </w:r>
            <w:r w:rsidRPr="007F73B3">
              <w:rPr>
                <w:rFonts w:cs="HeliosC"/>
                <w:b/>
                <w:lang w:val="uk-UA"/>
              </w:rPr>
              <w:t xml:space="preserve">- Обсяг робіт </w:t>
            </w:r>
          </w:p>
          <w:p w:rsidR="000601C0" w:rsidRPr="007F73B3" w:rsidRDefault="000601C0" w:rsidP="001351E4">
            <w:pPr>
              <w:autoSpaceDE w:val="0"/>
              <w:autoSpaceDN w:val="0"/>
              <w:adjustRightInd w:val="0"/>
              <w:rPr>
                <w:rFonts w:cs="HeliosC"/>
                <w:b/>
                <w:lang w:val="uk-UA"/>
              </w:rPr>
            </w:pPr>
            <w:r w:rsidRPr="007F73B3">
              <w:rPr>
                <w:rFonts w:cs="HeliosC"/>
                <w:b/>
                <w:lang w:val="uk-UA"/>
              </w:rPr>
              <w:t xml:space="preserve">      - Виконання оцінки</w:t>
            </w:r>
          </w:p>
          <w:p w:rsidR="000601C0" w:rsidRPr="007F73B3" w:rsidRDefault="000601C0" w:rsidP="001351E4">
            <w:pPr>
              <w:autoSpaceDE w:val="0"/>
              <w:autoSpaceDN w:val="0"/>
              <w:adjustRightInd w:val="0"/>
              <w:rPr>
                <w:rFonts w:cs="HeliosC"/>
                <w:b/>
                <w:lang w:val="uk-UA"/>
              </w:rPr>
            </w:pPr>
            <w:r w:rsidRPr="007F73B3">
              <w:rPr>
                <w:rFonts w:cs="HeliosC"/>
                <w:b/>
                <w:lang w:val="uk-UA"/>
              </w:rPr>
              <w:t xml:space="preserve">      - Складання звіту про оцінку</w:t>
            </w:r>
          </w:p>
          <w:p w:rsidR="000601C0" w:rsidRPr="007F73B3" w:rsidRDefault="000601C0" w:rsidP="000706E1">
            <w:pPr>
              <w:pStyle w:val="a4"/>
              <w:tabs>
                <w:tab w:val="left" w:pos="284"/>
              </w:tabs>
              <w:spacing w:before="0" w:beforeAutospacing="0" w:after="0" w:afterAutospacing="0"/>
              <w:ind w:left="360"/>
              <w:rPr>
                <w:rFonts w:asciiTheme="minorHAnsi" w:hAnsiTheme="minorHAnsi" w:cs="Times New Roman"/>
                <w:b/>
                <w:color w:val="auto"/>
                <w:sz w:val="22"/>
                <w:szCs w:val="22"/>
                <w:lang w:val="uk-UA"/>
              </w:rPr>
            </w:pPr>
            <w:r w:rsidRPr="007F73B3">
              <w:rPr>
                <w:rFonts w:asciiTheme="minorHAnsi" w:hAnsiTheme="minorHAnsi" w:cs="Times New Roman"/>
                <w:b/>
                <w:color w:val="auto"/>
                <w:sz w:val="22"/>
                <w:szCs w:val="22"/>
                <w:lang w:val="uk-UA"/>
              </w:rPr>
              <w:t xml:space="preserve">   </w:t>
            </w:r>
          </w:p>
          <w:p w:rsidR="000601C0" w:rsidRPr="007F73B3" w:rsidRDefault="000601C0" w:rsidP="000706E1">
            <w:pPr>
              <w:rPr>
                <w:b/>
                <w:lang w:val="uk-UA"/>
              </w:rPr>
            </w:pPr>
            <w:r w:rsidRPr="007F73B3">
              <w:rPr>
                <w:b/>
                <w:lang w:val="uk-UA"/>
              </w:rPr>
              <w:t>Рекомендації до застосування</w:t>
            </w:r>
          </w:p>
          <w:p w:rsidR="000601C0" w:rsidRPr="007F73B3" w:rsidRDefault="000601C0" w:rsidP="000706E1">
            <w:pPr>
              <w:rPr>
                <w:lang w:val="uk-UA"/>
              </w:rPr>
            </w:pPr>
          </w:p>
          <w:p w:rsidR="000601C0" w:rsidRPr="007F73B3" w:rsidRDefault="000601C0" w:rsidP="00AE7E03">
            <w:pPr>
              <w:autoSpaceDE w:val="0"/>
              <w:autoSpaceDN w:val="0"/>
              <w:adjustRightInd w:val="0"/>
              <w:jc w:val="both"/>
              <w:rPr>
                <w:lang w:val="uk-UA"/>
              </w:rPr>
            </w:pPr>
          </w:p>
        </w:tc>
        <w:tc>
          <w:tcPr>
            <w:tcW w:w="1134" w:type="dxa"/>
          </w:tcPr>
          <w:p w:rsidR="000601C0" w:rsidRPr="007F73B3" w:rsidRDefault="000601C0" w:rsidP="005207BD">
            <w:pPr>
              <w:pStyle w:val="a4"/>
              <w:tabs>
                <w:tab w:val="left" w:pos="284"/>
              </w:tabs>
              <w:spacing w:before="0" w:beforeAutospacing="0" w:after="0" w:afterAutospacing="0"/>
              <w:ind w:left="360"/>
              <w:rPr>
                <w:rFonts w:asciiTheme="minorHAnsi" w:hAnsiTheme="minorHAnsi" w:cs="Times New Roman"/>
                <w:b/>
                <w:color w:val="FF0000"/>
                <w:sz w:val="22"/>
                <w:szCs w:val="22"/>
                <w:lang w:val="uk-UA"/>
              </w:rPr>
            </w:pPr>
          </w:p>
        </w:tc>
        <w:tc>
          <w:tcPr>
            <w:tcW w:w="3969" w:type="dxa"/>
          </w:tcPr>
          <w:p w:rsidR="000601C0" w:rsidRPr="007F73B3" w:rsidRDefault="000601C0" w:rsidP="005207BD">
            <w:pPr>
              <w:pStyle w:val="a4"/>
              <w:tabs>
                <w:tab w:val="left" w:pos="284"/>
              </w:tabs>
              <w:spacing w:before="0" w:beforeAutospacing="0" w:after="0" w:afterAutospacing="0"/>
              <w:ind w:left="360"/>
              <w:rPr>
                <w:rFonts w:asciiTheme="minorHAnsi" w:hAnsiTheme="minorHAnsi" w:cs="Times New Roman"/>
                <w:b/>
                <w:color w:val="FF0000"/>
                <w:sz w:val="22"/>
                <w:szCs w:val="22"/>
                <w:lang w:val="uk-UA"/>
              </w:rPr>
            </w:pPr>
          </w:p>
        </w:tc>
      </w:tr>
      <w:tr w:rsidR="000601C0" w:rsidRPr="007F73B3" w:rsidTr="00F137D7">
        <w:tc>
          <w:tcPr>
            <w:tcW w:w="10314" w:type="dxa"/>
          </w:tcPr>
          <w:p w:rsidR="000601C0" w:rsidRPr="007F73B3" w:rsidRDefault="000601C0" w:rsidP="004D4FE2">
            <w:pPr>
              <w:pStyle w:val="a4"/>
              <w:numPr>
                <w:ilvl w:val="0"/>
                <w:numId w:val="3"/>
              </w:numPr>
              <w:tabs>
                <w:tab w:val="left" w:pos="284"/>
              </w:tabs>
              <w:spacing w:before="0" w:beforeAutospacing="0" w:after="0" w:afterAutospacing="0"/>
              <w:rPr>
                <w:rFonts w:asciiTheme="minorHAnsi" w:hAnsiTheme="minorHAnsi" w:cs="Times New Roman"/>
                <w:b/>
                <w:color w:val="auto"/>
                <w:sz w:val="22"/>
                <w:szCs w:val="22"/>
                <w:lang w:val="uk-UA"/>
              </w:rPr>
            </w:pPr>
            <w:r w:rsidRPr="007F73B3">
              <w:rPr>
                <w:rFonts w:asciiTheme="minorHAnsi" w:hAnsiTheme="minorHAnsi" w:cs="Times New Roman"/>
                <w:b/>
                <w:color w:val="auto"/>
                <w:sz w:val="22"/>
                <w:szCs w:val="22"/>
                <w:lang w:val="uk-UA"/>
              </w:rPr>
              <w:t xml:space="preserve">Призначення стандарту </w:t>
            </w:r>
          </w:p>
          <w:p w:rsidR="000601C0" w:rsidRPr="007F73B3" w:rsidRDefault="000601C0" w:rsidP="004D4FE2">
            <w:pPr>
              <w:autoSpaceDE w:val="0"/>
              <w:autoSpaceDN w:val="0"/>
              <w:adjustRightInd w:val="0"/>
              <w:rPr>
                <w:rFonts w:cs="HeliosC"/>
                <w:lang w:val="uk-UA"/>
                <w:rPrChange w:id="5" w:author="Admin" w:date="2015-08-17T18:45:00Z">
                  <w:rPr>
                    <w:rFonts w:cs="HeliosC"/>
                    <w:lang w:val="uk-UA"/>
                  </w:rPr>
                </w:rPrChange>
              </w:rPr>
            </w:pPr>
            <w:r w:rsidRPr="007F73B3">
              <w:rPr>
                <w:rFonts w:cs="HeliosC"/>
                <w:lang w:val="uk-UA"/>
                <w:rPrChange w:id="6" w:author="Admin" w:date="2015-08-17T18:45:00Z">
                  <w:rPr>
                    <w:rFonts w:cs="HeliosC"/>
                    <w:lang w:val="uk-UA"/>
                  </w:rPr>
                </w:rPrChange>
              </w:rPr>
              <w:t xml:space="preserve">1. Національний стандарт оцінки № 6 (далі – НСО 6) є обов’язковим для застосування під час проведення оцінки майна для підготовки фінансової звітності підприємств згідно з Правилами (стандартами) бухгалтерського обліку в Україні (далі - П(С)БО), суб’єктами оціночної діяльності, а також особами, які відповідно до законодавства здійснюють рецензування звітів про оцінку майна. </w:t>
            </w:r>
          </w:p>
          <w:p w:rsidR="000601C0" w:rsidRPr="007F73B3" w:rsidRDefault="000601C0" w:rsidP="001258AA">
            <w:pPr>
              <w:autoSpaceDE w:val="0"/>
              <w:autoSpaceDN w:val="0"/>
              <w:adjustRightInd w:val="0"/>
              <w:rPr>
                <w:rFonts w:cs="HeliosC"/>
                <w:lang w:val="uk-UA"/>
                <w:rPrChange w:id="7" w:author="Admin" w:date="2015-08-17T18:45:00Z">
                  <w:rPr>
                    <w:rFonts w:cs="HeliosC"/>
                    <w:lang w:val="uk-UA"/>
                  </w:rPr>
                </w:rPrChange>
              </w:rPr>
            </w:pPr>
            <w:r w:rsidRPr="007F73B3">
              <w:rPr>
                <w:rFonts w:cs="HeliosC"/>
                <w:lang w:val="uk-UA"/>
                <w:rPrChange w:id="8" w:author="Admin" w:date="2015-08-17T18:45:00Z">
                  <w:rPr>
                    <w:rFonts w:cs="HeliosC"/>
                    <w:lang w:val="uk-UA"/>
                  </w:rPr>
                </w:rPrChange>
              </w:rPr>
              <w:t>2. Цей Стандарт не регламентує оцінку активів для підготовки фінансової звітності підприємств згідно з МСФЗ. При виконанні оцінки активів для підготовки фінансової звітності підприємств згідно з МСФЗ, обов’язковими для застосування є Міжнародні Стандарти оцінки, опубліковані Радою з Міжнародних Стандартів оцінки (РМСО), в редакції, що діяла на дату оцінки.</w:t>
            </w:r>
          </w:p>
          <w:p w:rsidR="000601C0" w:rsidRPr="007F73B3" w:rsidRDefault="000601C0" w:rsidP="004D4FE2">
            <w:pPr>
              <w:autoSpaceDE w:val="0"/>
              <w:autoSpaceDN w:val="0"/>
              <w:adjustRightInd w:val="0"/>
              <w:rPr>
                <w:rFonts w:cs="HeliosC"/>
                <w:lang w:val="uk-UA"/>
                <w:rPrChange w:id="9" w:author="Admin" w:date="2015-08-17T18:45:00Z">
                  <w:rPr>
                    <w:rFonts w:cs="HeliosC"/>
                    <w:lang w:val="uk-UA"/>
                  </w:rPr>
                </w:rPrChange>
              </w:rPr>
            </w:pPr>
            <w:r w:rsidRPr="007F73B3">
              <w:rPr>
                <w:rFonts w:cs="HeliosC"/>
                <w:lang w:val="uk-UA"/>
                <w:rPrChange w:id="10" w:author="Admin" w:date="2015-08-17T18:45:00Z">
                  <w:rPr>
                    <w:rFonts w:cs="HeliosC"/>
                    <w:lang w:val="uk-UA"/>
                  </w:rPr>
                </w:rPrChange>
              </w:rPr>
              <w:t>3. На оцінку майна для підготовки фінансової звітності підприємств згідно П(С)БО поширюються положення та вимоги, що містяться в інших Національних стандартах оцінки, що діяли на дату оцінки.</w:t>
            </w:r>
          </w:p>
          <w:p w:rsidR="000601C0" w:rsidRPr="007F73B3" w:rsidRDefault="000601C0" w:rsidP="00A04E1D">
            <w:pPr>
              <w:autoSpaceDE w:val="0"/>
              <w:autoSpaceDN w:val="0"/>
              <w:adjustRightInd w:val="0"/>
              <w:rPr>
                <w:rFonts w:cs="HeliosC"/>
                <w:color w:val="A6A6A6" w:themeColor="background1" w:themeShade="A6"/>
                <w:lang w:val="uk-UA"/>
                <w:rPrChange w:id="11" w:author="Admin" w:date="2015-08-17T18:45:00Z">
                  <w:rPr>
                    <w:rFonts w:cs="HeliosC"/>
                    <w:color w:val="A6A6A6" w:themeColor="background1" w:themeShade="A6"/>
                    <w:lang w:val="uk-UA"/>
                  </w:rPr>
                </w:rPrChange>
              </w:rPr>
            </w:pPr>
          </w:p>
          <w:p w:rsidR="000601C0" w:rsidRPr="007F73B3" w:rsidRDefault="000601C0" w:rsidP="00A04E1D">
            <w:pPr>
              <w:autoSpaceDE w:val="0"/>
              <w:autoSpaceDN w:val="0"/>
              <w:adjustRightInd w:val="0"/>
              <w:rPr>
                <w:lang w:val="uk-UA"/>
                <w:rPrChange w:id="12" w:author="Admin" w:date="2015-08-17T18:45:00Z">
                  <w:rPr>
                    <w:lang w:val="uk-UA"/>
                  </w:rPr>
                </w:rPrChange>
              </w:rPr>
            </w:pPr>
          </w:p>
        </w:tc>
        <w:tc>
          <w:tcPr>
            <w:tcW w:w="1134" w:type="dxa"/>
          </w:tcPr>
          <w:p w:rsidR="000601C0" w:rsidRPr="007F73B3" w:rsidRDefault="000601C0" w:rsidP="00345A0F">
            <w:pPr>
              <w:pStyle w:val="a4"/>
              <w:tabs>
                <w:tab w:val="left" w:pos="284"/>
              </w:tabs>
              <w:spacing w:before="0" w:beforeAutospacing="0" w:after="0" w:afterAutospacing="0"/>
              <w:ind w:left="720"/>
              <w:rPr>
                <w:rFonts w:asciiTheme="minorHAnsi" w:hAnsiTheme="minorHAnsi" w:cs="Times New Roman"/>
                <w:b/>
                <w:color w:val="auto"/>
                <w:sz w:val="22"/>
                <w:szCs w:val="22"/>
                <w:lang w:val="uk-UA"/>
                <w:rPrChange w:id="13" w:author="Admin" w:date="2015-08-17T18:45:00Z">
                  <w:rPr>
                    <w:rFonts w:asciiTheme="minorHAnsi" w:hAnsiTheme="minorHAnsi" w:cs="Times New Roman"/>
                    <w:b/>
                    <w:color w:val="auto"/>
                    <w:sz w:val="22"/>
                    <w:szCs w:val="22"/>
                    <w:lang w:val="uk-UA"/>
                  </w:rPr>
                </w:rPrChange>
              </w:rPr>
            </w:pPr>
          </w:p>
          <w:p w:rsidR="000601C0" w:rsidRPr="007F73B3" w:rsidRDefault="000601C0" w:rsidP="00345A0F">
            <w:pPr>
              <w:pStyle w:val="a4"/>
              <w:tabs>
                <w:tab w:val="left" w:pos="284"/>
              </w:tabs>
              <w:spacing w:before="0" w:beforeAutospacing="0" w:after="0" w:afterAutospacing="0"/>
              <w:ind w:left="720"/>
              <w:rPr>
                <w:rFonts w:asciiTheme="minorHAnsi" w:hAnsiTheme="minorHAnsi" w:cs="Times New Roman"/>
                <w:b/>
                <w:color w:val="auto"/>
                <w:sz w:val="22"/>
                <w:szCs w:val="22"/>
                <w:lang w:val="uk-UA"/>
                <w:rPrChange w:id="14" w:author="Admin" w:date="2015-08-17T18:45:00Z">
                  <w:rPr>
                    <w:rFonts w:asciiTheme="minorHAnsi" w:hAnsiTheme="minorHAnsi" w:cs="Times New Roman"/>
                    <w:b/>
                    <w:color w:val="auto"/>
                    <w:sz w:val="22"/>
                    <w:szCs w:val="22"/>
                    <w:lang w:val="uk-UA"/>
                  </w:rPr>
                </w:rPrChange>
              </w:rPr>
            </w:pPr>
          </w:p>
        </w:tc>
        <w:tc>
          <w:tcPr>
            <w:tcW w:w="3969" w:type="dxa"/>
          </w:tcPr>
          <w:p w:rsidR="000601C0" w:rsidRPr="007F73B3" w:rsidRDefault="000601C0" w:rsidP="00345A0F">
            <w:pPr>
              <w:pStyle w:val="a4"/>
              <w:tabs>
                <w:tab w:val="left" w:pos="284"/>
              </w:tabs>
              <w:spacing w:before="0" w:beforeAutospacing="0" w:after="0" w:afterAutospacing="0"/>
              <w:ind w:left="720"/>
              <w:rPr>
                <w:rFonts w:asciiTheme="minorHAnsi" w:hAnsiTheme="minorHAnsi" w:cs="Times New Roman"/>
                <w:b/>
                <w:color w:val="auto"/>
                <w:sz w:val="22"/>
                <w:szCs w:val="22"/>
                <w:lang w:val="uk-UA"/>
                <w:rPrChange w:id="15" w:author="Admin" w:date="2015-08-17T18:45:00Z">
                  <w:rPr>
                    <w:rFonts w:asciiTheme="minorHAnsi" w:hAnsiTheme="minorHAnsi" w:cs="Times New Roman"/>
                    <w:b/>
                    <w:color w:val="auto"/>
                    <w:sz w:val="22"/>
                    <w:szCs w:val="22"/>
                    <w:lang w:val="uk-UA"/>
                  </w:rPr>
                </w:rPrChange>
              </w:rPr>
            </w:pPr>
          </w:p>
        </w:tc>
      </w:tr>
      <w:tr w:rsidR="000601C0" w:rsidRPr="007F73B3" w:rsidTr="00F137D7">
        <w:trPr>
          <w:trHeight w:val="7649"/>
        </w:trPr>
        <w:tc>
          <w:tcPr>
            <w:tcW w:w="10314" w:type="dxa"/>
          </w:tcPr>
          <w:p w:rsidR="000601C0" w:rsidRPr="007F73B3" w:rsidRDefault="000601C0" w:rsidP="00596F12">
            <w:pPr>
              <w:pStyle w:val="a4"/>
              <w:numPr>
                <w:ilvl w:val="0"/>
                <w:numId w:val="3"/>
              </w:numPr>
              <w:tabs>
                <w:tab w:val="left" w:pos="284"/>
              </w:tabs>
              <w:spacing w:before="0" w:beforeAutospacing="0" w:after="0" w:afterAutospacing="0"/>
              <w:rPr>
                <w:rFonts w:asciiTheme="minorHAnsi" w:hAnsiTheme="minorHAnsi" w:cs="Times New Roman"/>
                <w:b/>
                <w:color w:val="auto"/>
                <w:sz w:val="22"/>
                <w:szCs w:val="22"/>
                <w:lang w:val="uk-UA"/>
              </w:rPr>
            </w:pPr>
            <w:r w:rsidRPr="007F73B3">
              <w:rPr>
                <w:rFonts w:asciiTheme="minorHAnsi" w:hAnsiTheme="minorHAnsi" w:cs="Times New Roman"/>
                <w:b/>
                <w:color w:val="auto"/>
                <w:sz w:val="22"/>
                <w:szCs w:val="22"/>
                <w:lang w:val="uk-UA"/>
              </w:rPr>
              <w:lastRenderedPageBreak/>
              <w:t>Терміни та визначення понять</w:t>
            </w:r>
          </w:p>
          <w:p w:rsidR="000601C0" w:rsidRPr="007F73B3" w:rsidRDefault="000601C0" w:rsidP="00FC0AA0">
            <w:pPr>
              <w:autoSpaceDE w:val="0"/>
              <w:autoSpaceDN w:val="0"/>
              <w:adjustRightInd w:val="0"/>
              <w:rPr>
                <w:rFonts w:cs="HeliosC"/>
                <w:color w:val="000000"/>
                <w:lang w:val="uk-UA"/>
                <w:rPrChange w:id="16" w:author="Admin" w:date="2015-08-17T18:45:00Z">
                  <w:rPr>
                    <w:rFonts w:cs="HeliosC"/>
                    <w:color w:val="000000"/>
                    <w:lang w:val="uk-UA"/>
                  </w:rPr>
                </w:rPrChange>
              </w:rPr>
            </w:pPr>
            <w:r w:rsidRPr="007F73B3">
              <w:rPr>
                <w:rFonts w:ascii="Calibri" w:eastAsia="Calibri" w:hAnsi="Calibri" w:cs="HeliosC"/>
                <w:color w:val="000000"/>
                <w:lang w:val="uk-UA"/>
                <w:rPrChange w:id="17" w:author="Admin" w:date="2015-08-17T18:45:00Z">
                  <w:rPr>
                    <w:rFonts w:ascii="Calibri" w:eastAsia="Calibri" w:hAnsi="Calibri" w:cs="HeliosC"/>
                    <w:color w:val="000000"/>
                    <w:lang w:val="uk-UA"/>
                  </w:rPr>
                </w:rPrChange>
              </w:rPr>
              <w:t xml:space="preserve">4. У цьому Стандарті </w:t>
            </w:r>
            <w:r w:rsidRPr="007F73B3">
              <w:rPr>
                <w:rFonts w:cs="HeliosC"/>
                <w:color w:val="000000"/>
                <w:lang w:val="uk-UA"/>
                <w:rPrChange w:id="18" w:author="Admin" w:date="2015-08-17T18:45:00Z">
                  <w:rPr>
                    <w:rFonts w:cs="HeliosC"/>
                    <w:color w:val="000000"/>
                    <w:lang w:val="uk-UA"/>
                  </w:rPr>
                </w:rPrChange>
              </w:rPr>
              <w:t xml:space="preserve">використовуються терміни та визначення, що наведені </w:t>
            </w:r>
            <w:r w:rsidRPr="007F73B3">
              <w:rPr>
                <w:rFonts w:ascii="Calibri" w:eastAsia="Calibri" w:hAnsi="Calibri" w:cs="HeliosC"/>
                <w:color w:val="000000"/>
                <w:lang w:val="uk-UA"/>
                <w:rPrChange w:id="19" w:author="Admin" w:date="2015-08-17T18:45:00Z">
                  <w:rPr>
                    <w:rFonts w:ascii="Calibri" w:eastAsia="Calibri" w:hAnsi="Calibri" w:cs="HeliosC"/>
                    <w:color w:val="000000"/>
                    <w:lang w:val="uk-UA"/>
                  </w:rPr>
                </w:rPrChange>
              </w:rPr>
              <w:t xml:space="preserve">у </w:t>
            </w:r>
            <w:r w:rsidRPr="007F73B3">
              <w:rPr>
                <w:rFonts w:cs="HeliosC"/>
                <w:color w:val="000000"/>
                <w:lang w:val="uk-UA"/>
                <w:rPrChange w:id="20" w:author="Admin" w:date="2015-08-17T18:45:00Z">
                  <w:rPr>
                    <w:rFonts w:cs="HeliosC"/>
                    <w:color w:val="000000"/>
                    <w:lang w:val="uk-UA"/>
                  </w:rPr>
                </w:rPrChange>
              </w:rPr>
              <w:t>Національному стандарті оцінки № 1 та інших Національних стандартах, що регламентують оцінку різних типів майна та бізнесу. Інші терміни, що містяться у цьому стандарті</w:t>
            </w:r>
            <w:r w:rsidR="00F137D7" w:rsidRPr="007F73B3">
              <w:rPr>
                <w:rFonts w:cs="HeliosC"/>
                <w:color w:val="000000"/>
                <w:lang w:val="uk-UA"/>
                <w:rPrChange w:id="21" w:author="Admin" w:date="2015-08-17T18:45:00Z">
                  <w:rPr>
                    <w:rFonts w:cs="HeliosC"/>
                    <w:color w:val="000000"/>
                    <w:lang w:val="uk-UA"/>
                  </w:rPr>
                </w:rPrChange>
              </w:rPr>
              <w:t xml:space="preserve"> визначені у П(С)БО</w:t>
            </w:r>
            <w:r w:rsidRPr="007F73B3">
              <w:rPr>
                <w:rFonts w:cs="HeliosC"/>
                <w:color w:val="000000"/>
                <w:lang w:val="uk-UA"/>
                <w:rPrChange w:id="22" w:author="Admin" w:date="2015-08-17T18:45:00Z">
                  <w:rPr>
                    <w:rFonts w:cs="HeliosC"/>
                    <w:color w:val="000000"/>
                    <w:lang w:val="uk-UA"/>
                  </w:rPr>
                </w:rPrChange>
              </w:rPr>
              <w:t xml:space="preserve"> та використовуються у </w:t>
            </w:r>
            <w:r w:rsidRPr="007F73B3">
              <w:rPr>
                <w:rFonts w:ascii="Calibri" w:eastAsia="Calibri" w:hAnsi="Calibri" w:cs="HeliosC"/>
                <w:color w:val="000000"/>
                <w:lang w:val="uk-UA"/>
                <w:rPrChange w:id="23" w:author="Admin" w:date="2015-08-17T18:45:00Z">
                  <w:rPr>
                    <w:rFonts w:ascii="Calibri" w:eastAsia="Calibri" w:hAnsi="Calibri" w:cs="HeliosC"/>
                    <w:color w:val="000000"/>
                    <w:lang w:val="uk-UA"/>
                  </w:rPr>
                </w:rPrChange>
              </w:rPr>
              <w:t>такому значенні:</w:t>
            </w:r>
            <w:r w:rsidRPr="007F73B3">
              <w:rPr>
                <w:rFonts w:cs="HeliosC"/>
                <w:color w:val="000000"/>
                <w:lang w:val="uk-UA"/>
                <w:rPrChange w:id="24" w:author="Admin" w:date="2015-08-17T18:45:00Z">
                  <w:rPr>
                    <w:rFonts w:cs="HeliosC"/>
                    <w:color w:val="000000"/>
                    <w:lang w:val="uk-UA"/>
                  </w:rPr>
                </w:rPrChange>
              </w:rPr>
              <w:t xml:space="preserve"> </w:t>
            </w:r>
          </w:p>
          <w:p w:rsidR="000601C0" w:rsidRPr="007F73B3" w:rsidRDefault="000601C0" w:rsidP="00C6620E">
            <w:pPr>
              <w:pStyle w:val="Default"/>
              <w:rPr>
                <w:rFonts w:asciiTheme="minorHAnsi" w:hAnsiTheme="minorHAnsi"/>
                <w:sz w:val="22"/>
                <w:szCs w:val="22"/>
                <w:lang w:val="uk-UA"/>
                <w:rPrChange w:id="25" w:author="Admin" w:date="2015-08-17T18:45:00Z">
                  <w:rPr>
                    <w:rFonts w:asciiTheme="minorHAnsi" w:hAnsiTheme="minorHAnsi"/>
                    <w:sz w:val="22"/>
                    <w:szCs w:val="22"/>
                    <w:lang w:val="uk-UA"/>
                  </w:rPr>
                </w:rPrChange>
              </w:rPr>
            </w:pPr>
            <w:r w:rsidRPr="007F73B3">
              <w:rPr>
                <w:rFonts w:asciiTheme="minorHAnsi" w:hAnsiTheme="minorHAnsi"/>
                <w:b/>
                <w:bCs/>
                <w:iCs/>
                <w:sz w:val="22"/>
                <w:szCs w:val="22"/>
                <w:lang w:val="uk-UA"/>
                <w:rPrChange w:id="26" w:author="Admin" w:date="2015-08-17T18:45:00Z">
                  <w:rPr>
                    <w:rFonts w:asciiTheme="minorHAnsi" w:hAnsiTheme="minorHAnsi"/>
                    <w:b/>
                    <w:bCs/>
                    <w:iCs/>
                    <w:sz w:val="22"/>
                    <w:szCs w:val="22"/>
                    <w:lang w:val="uk-UA"/>
                  </w:rPr>
                </w:rPrChange>
              </w:rPr>
              <w:t xml:space="preserve">Група активів, яка генерує грошові потоки </w:t>
            </w:r>
            <w:r w:rsidRPr="007F73B3">
              <w:rPr>
                <w:rFonts w:asciiTheme="minorHAnsi" w:hAnsiTheme="minorHAnsi"/>
                <w:sz w:val="22"/>
                <w:szCs w:val="22"/>
                <w:lang w:val="uk-UA"/>
                <w:rPrChange w:id="27" w:author="Admin" w:date="2015-08-17T18:45:00Z">
                  <w:rPr>
                    <w:rFonts w:asciiTheme="minorHAnsi" w:hAnsiTheme="minorHAnsi"/>
                    <w:sz w:val="22"/>
                    <w:szCs w:val="22"/>
                    <w:lang w:val="uk-UA"/>
                  </w:rPr>
                </w:rPrChange>
              </w:rPr>
              <w:t>- мінімальна група активів, використання якої приводить до надходження грошових коштів окремо від інших активів (груп активів);</w:t>
            </w:r>
          </w:p>
          <w:p w:rsidR="000601C0" w:rsidRPr="007F73B3" w:rsidRDefault="000601C0" w:rsidP="00FE5A5C">
            <w:pPr>
              <w:rPr>
                <w:rFonts w:cs="Times New Roman"/>
                <w:lang w:val="uk-UA"/>
                <w:rPrChange w:id="28" w:author="Admin" w:date="2015-08-17T18:45:00Z">
                  <w:rPr>
                    <w:rFonts w:cs="Times New Roman"/>
                    <w:lang w:val="uk-UA"/>
                  </w:rPr>
                </w:rPrChange>
              </w:rPr>
            </w:pPr>
            <w:r w:rsidRPr="007F73B3">
              <w:rPr>
                <w:rFonts w:cs="Times New Roman"/>
                <w:b/>
                <w:lang w:val="uk-UA"/>
                <w:rPrChange w:id="29" w:author="Admin" w:date="2015-08-17T18:45:00Z">
                  <w:rPr>
                    <w:rFonts w:cs="Times New Roman"/>
                    <w:b/>
                    <w:lang w:val="uk-UA"/>
                  </w:rPr>
                </w:rPrChange>
              </w:rPr>
              <w:t xml:space="preserve">Гудвіл </w:t>
            </w:r>
            <w:r w:rsidRPr="007F73B3">
              <w:rPr>
                <w:rFonts w:cs="Times New Roman"/>
                <w:lang w:val="uk-UA"/>
                <w:rPrChange w:id="30" w:author="Admin" w:date="2015-08-17T18:45:00Z">
                  <w:rPr>
                    <w:rFonts w:cs="Times New Roman"/>
                    <w:lang w:val="uk-UA"/>
                  </w:rPr>
                </w:rPrChange>
              </w:rPr>
              <w:t>- перевищення вартості придбання над часткою покупця у справедливій вартості придбаних ідентифікованих активів, зобов'язань і непередбачених зобов'язань на дату придбання. Це визначення  відрізняється від визначення поняття «гудвіл», що надане в НСО 1;</w:t>
            </w:r>
          </w:p>
          <w:p w:rsidR="000601C0" w:rsidRPr="007F73B3" w:rsidRDefault="000601C0" w:rsidP="00C6620E">
            <w:pPr>
              <w:rPr>
                <w:rFonts w:cs="Times New Roman"/>
                <w:lang w:val="uk-UA"/>
                <w:rPrChange w:id="31" w:author="Admin" w:date="2015-08-17T18:45:00Z">
                  <w:rPr>
                    <w:rFonts w:cs="Times New Roman"/>
                    <w:lang w:val="uk-UA"/>
                  </w:rPr>
                </w:rPrChange>
              </w:rPr>
            </w:pPr>
            <w:r w:rsidRPr="007F73B3">
              <w:rPr>
                <w:rFonts w:cs="Times New Roman"/>
                <w:b/>
                <w:lang w:val="uk-UA"/>
                <w:rPrChange w:id="32" w:author="Admin" w:date="2015-08-17T18:45:00Z">
                  <w:rPr>
                    <w:rFonts w:cs="Times New Roman"/>
                    <w:b/>
                    <w:lang w:val="uk-UA"/>
                  </w:rPr>
                </w:rPrChange>
              </w:rPr>
              <w:t>Зменшення корисності -</w:t>
            </w:r>
            <w:r w:rsidRPr="007F73B3">
              <w:rPr>
                <w:rFonts w:cs="Times New Roman"/>
                <w:lang w:val="uk-UA"/>
                <w:rPrChange w:id="33" w:author="Admin" w:date="2015-08-17T18:45:00Z">
                  <w:rPr>
                    <w:rFonts w:cs="Times New Roman"/>
                    <w:lang w:val="uk-UA"/>
                  </w:rPr>
                </w:rPrChange>
              </w:rPr>
              <w:t xml:space="preserve"> втрата економічної вигоди в сумі перевищення залишкової вартості активу над сумою очікуваного відшкодування; </w:t>
            </w:r>
          </w:p>
          <w:p w:rsidR="000601C0" w:rsidRPr="007F73B3" w:rsidRDefault="000601C0" w:rsidP="00C6620E">
            <w:pPr>
              <w:rPr>
                <w:rFonts w:cs="Times New Roman"/>
                <w:lang w:val="uk-UA"/>
                <w:rPrChange w:id="34" w:author="Admin" w:date="2015-08-17T18:45:00Z">
                  <w:rPr>
                    <w:rFonts w:cs="Times New Roman"/>
                    <w:lang w:val="uk-UA"/>
                  </w:rPr>
                </w:rPrChange>
              </w:rPr>
            </w:pPr>
            <w:r w:rsidRPr="007F73B3">
              <w:rPr>
                <w:rFonts w:cs="Times New Roman"/>
                <w:b/>
                <w:lang w:val="uk-UA"/>
                <w:rPrChange w:id="35" w:author="Admin" w:date="2015-08-17T18:45:00Z">
                  <w:rPr>
                    <w:rFonts w:cs="Times New Roman"/>
                    <w:b/>
                    <w:lang w:val="uk-UA"/>
                  </w:rPr>
                </w:rPrChange>
              </w:rPr>
              <w:t>Ліквідаційна вартість</w:t>
            </w:r>
            <w:r w:rsidRPr="007F73B3">
              <w:rPr>
                <w:rFonts w:cs="Times New Roman"/>
                <w:lang w:val="uk-UA"/>
                <w:rPrChange w:id="36" w:author="Admin" w:date="2015-08-17T18:45:00Z">
                  <w:rPr>
                    <w:rFonts w:cs="Times New Roman"/>
                    <w:lang w:val="uk-UA"/>
                  </w:rPr>
                </w:rPrChange>
              </w:rPr>
              <w:t xml:space="preserve"> - сума коштів або вартість інших активів, яку підприємство / установа очікує отримати від реалізації (ліквідації) необоротних активів після закінчення строку їх корисного використання (експлуатації), за вирахуванням витрат, пов'язаних з продажем (ліквідацією). Це визначення не є оціночною дефініцією або окремим видом вартості. Воно відображає прогнозовану суму  надходжень від продажу об’єкту  оцінки на кінець терміну корисного використання;  </w:t>
            </w:r>
          </w:p>
          <w:p w:rsidR="000601C0" w:rsidRPr="007F73B3" w:rsidRDefault="000601C0" w:rsidP="00C6620E">
            <w:pPr>
              <w:autoSpaceDE w:val="0"/>
              <w:autoSpaceDN w:val="0"/>
              <w:adjustRightInd w:val="0"/>
              <w:rPr>
                <w:rFonts w:cs="HeliosC"/>
                <w:color w:val="000000"/>
                <w:lang w:val="uk-UA"/>
                <w:rPrChange w:id="37" w:author="Admin" w:date="2015-08-17T18:45:00Z">
                  <w:rPr>
                    <w:rFonts w:cs="HeliosC"/>
                    <w:color w:val="000000"/>
                    <w:lang w:val="uk-UA"/>
                  </w:rPr>
                </w:rPrChange>
              </w:rPr>
            </w:pPr>
            <w:r w:rsidRPr="007F73B3">
              <w:rPr>
                <w:rFonts w:cs="HeliosC-Bold"/>
                <w:b/>
                <w:bCs/>
                <w:color w:val="000000"/>
                <w:lang w:val="uk-UA"/>
                <w:rPrChange w:id="38" w:author="Admin" w:date="2015-08-17T18:45:00Z">
                  <w:rPr>
                    <w:rFonts w:cs="HeliosC-Bold"/>
                    <w:b/>
                    <w:bCs/>
                    <w:color w:val="000000"/>
                    <w:lang w:val="uk-UA"/>
                  </w:rPr>
                </w:rPrChange>
              </w:rPr>
              <w:t xml:space="preserve">Міжнародні стандарти фінансової звітності (МСФЗ) – </w:t>
            </w:r>
            <w:r w:rsidRPr="007F73B3">
              <w:rPr>
                <w:rFonts w:cs="HeliosC"/>
                <w:color w:val="000000"/>
                <w:lang w:val="uk-UA"/>
                <w:rPrChange w:id="39" w:author="Admin" w:date="2015-08-17T18:45:00Z">
                  <w:rPr>
                    <w:rFonts w:cs="HeliosC"/>
                    <w:color w:val="000000"/>
                    <w:lang w:val="uk-UA"/>
                  </w:rPr>
                </w:rPrChange>
              </w:rPr>
              <w:t>стандарти та їх тлумачення, затверджені Радою з Міжнародних стандартів бухгалтерського обліку РМСБО, які складаються із:</w:t>
            </w:r>
          </w:p>
          <w:p w:rsidR="000601C0" w:rsidRPr="007F73B3" w:rsidRDefault="000601C0" w:rsidP="00C6620E">
            <w:pPr>
              <w:autoSpaceDE w:val="0"/>
              <w:autoSpaceDN w:val="0"/>
              <w:adjustRightInd w:val="0"/>
              <w:rPr>
                <w:rFonts w:cs="HeliosC"/>
                <w:color w:val="000000"/>
                <w:lang w:val="uk-UA"/>
                <w:rPrChange w:id="40" w:author="Admin" w:date="2015-08-17T18:45:00Z">
                  <w:rPr>
                    <w:rFonts w:cs="HeliosC"/>
                    <w:color w:val="000000"/>
                    <w:lang w:val="uk-UA"/>
                  </w:rPr>
                </w:rPrChange>
              </w:rPr>
            </w:pPr>
            <w:r w:rsidRPr="007F73B3">
              <w:rPr>
                <w:rFonts w:cs="HeliosC"/>
                <w:color w:val="000000"/>
                <w:lang w:val="uk-UA"/>
                <w:rPrChange w:id="41" w:author="Admin" w:date="2015-08-17T18:45:00Z">
                  <w:rPr>
                    <w:rFonts w:cs="HeliosC"/>
                    <w:color w:val="000000"/>
                    <w:lang w:val="uk-UA"/>
                  </w:rPr>
                </w:rPrChange>
              </w:rPr>
              <w:t>(a) Міжнародних стандартів фінансової звітності;</w:t>
            </w:r>
          </w:p>
          <w:p w:rsidR="000601C0" w:rsidRPr="007F73B3" w:rsidRDefault="000601C0" w:rsidP="00C6620E">
            <w:pPr>
              <w:autoSpaceDE w:val="0"/>
              <w:autoSpaceDN w:val="0"/>
              <w:adjustRightInd w:val="0"/>
              <w:rPr>
                <w:rFonts w:cs="HeliosC"/>
                <w:color w:val="000000"/>
                <w:lang w:val="uk-UA"/>
                <w:rPrChange w:id="42" w:author="Admin" w:date="2015-08-17T18:45:00Z">
                  <w:rPr>
                    <w:rFonts w:cs="HeliosC"/>
                    <w:color w:val="000000"/>
                    <w:lang w:val="uk-UA"/>
                  </w:rPr>
                </w:rPrChange>
              </w:rPr>
            </w:pPr>
            <w:r w:rsidRPr="007F73B3">
              <w:rPr>
                <w:rFonts w:cs="HeliosC"/>
                <w:color w:val="000000"/>
                <w:lang w:val="uk-UA"/>
                <w:rPrChange w:id="43" w:author="Admin" w:date="2015-08-17T18:45:00Z">
                  <w:rPr>
                    <w:rFonts w:cs="HeliosC"/>
                    <w:color w:val="000000"/>
                    <w:lang w:val="uk-UA"/>
                  </w:rPr>
                </w:rPrChange>
              </w:rPr>
              <w:t>(b) Міжнародних стандартів бухгалтерського обліку;</w:t>
            </w:r>
          </w:p>
          <w:p w:rsidR="000601C0" w:rsidRPr="007F73B3" w:rsidRDefault="000601C0" w:rsidP="00C6620E">
            <w:pPr>
              <w:autoSpaceDE w:val="0"/>
              <w:autoSpaceDN w:val="0"/>
              <w:adjustRightInd w:val="0"/>
              <w:rPr>
                <w:rFonts w:cs="HeliosC"/>
                <w:color w:val="000000"/>
                <w:lang w:val="uk-UA"/>
              </w:rPr>
            </w:pPr>
            <w:r w:rsidRPr="007F73B3">
              <w:rPr>
                <w:rFonts w:cs="HeliosC"/>
                <w:color w:val="000000"/>
                <w:lang w:val="uk-UA"/>
                <w:rPrChange w:id="44" w:author="Admin" w:date="2015-08-17T18:45:00Z">
                  <w:rPr>
                    <w:rFonts w:cs="HeliosC"/>
                    <w:color w:val="000000"/>
                    <w:lang w:val="uk-UA"/>
                  </w:rPr>
                </w:rPrChange>
              </w:rPr>
              <w:t>(с) Тлумачень, розроблених Комітетом із тлумачень Міжнародної</w:t>
            </w:r>
            <w:r w:rsidR="00E94060" w:rsidRPr="007F73B3">
              <w:rPr>
                <w:rFonts w:cs="HeliosC"/>
                <w:color w:val="000000"/>
                <w:lang w:val="uk-UA"/>
              </w:rPr>
              <w:t xml:space="preserve"> </w:t>
            </w:r>
            <w:r w:rsidRPr="007F73B3">
              <w:rPr>
                <w:rFonts w:cs="HeliosC"/>
                <w:color w:val="000000"/>
                <w:lang w:val="uk-UA"/>
              </w:rPr>
              <w:t>фінансової звітності (КТМФЗ) або колишнім Постійним комітетом із</w:t>
            </w:r>
            <w:r w:rsidR="00E94060" w:rsidRPr="007F73B3">
              <w:rPr>
                <w:rFonts w:cs="HeliosC"/>
                <w:color w:val="000000"/>
                <w:lang w:val="uk-UA"/>
              </w:rPr>
              <w:t xml:space="preserve"> </w:t>
            </w:r>
            <w:r w:rsidRPr="007F73B3">
              <w:rPr>
                <w:rFonts w:cs="HeliosC"/>
                <w:color w:val="000000"/>
                <w:lang w:val="uk-UA"/>
              </w:rPr>
              <w:t>тлумачень (ПКТ);</w:t>
            </w:r>
          </w:p>
          <w:p w:rsidR="000601C0" w:rsidRPr="007F73B3" w:rsidRDefault="000601C0" w:rsidP="00B84249">
            <w:pPr>
              <w:rPr>
                <w:rFonts w:cs="Times New Roman"/>
                <w:lang w:val="uk-UA"/>
                <w:rPrChange w:id="45" w:author="Admin" w:date="2015-08-17T18:45:00Z">
                  <w:rPr>
                    <w:rFonts w:cs="Times New Roman"/>
                    <w:lang w:val="uk-UA"/>
                  </w:rPr>
                </w:rPrChange>
              </w:rPr>
            </w:pPr>
            <w:r w:rsidRPr="007F73B3">
              <w:rPr>
                <w:rFonts w:cs="Times New Roman"/>
                <w:b/>
                <w:lang w:val="uk-UA"/>
                <w:rPrChange w:id="46" w:author="Admin" w:date="2015-08-17T18:45:00Z">
                  <w:rPr>
                    <w:rFonts w:cs="Times New Roman"/>
                    <w:b/>
                    <w:lang w:val="uk-UA"/>
                  </w:rPr>
                </w:rPrChange>
              </w:rPr>
              <w:t>Об'єкт основних засобів (облікова одиниця)</w:t>
            </w:r>
            <w:r w:rsidRPr="007F73B3">
              <w:rPr>
                <w:rFonts w:cs="Times New Roman"/>
                <w:lang w:val="uk-UA"/>
                <w:rPrChange w:id="47" w:author="Admin" w:date="2015-08-17T18:45:00Z">
                  <w:rPr>
                    <w:rFonts w:cs="Times New Roman"/>
                    <w:lang w:val="uk-UA"/>
                  </w:rPr>
                </w:rPrChange>
              </w:rPr>
              <w:t xml:space="preserve"> - це: закінчений пристрій з усіма пристосуваннями і приладдям до нього; конструктивно відокремлений предмет, призначений для виконання певних самостійних функцій; відокремлений комплекс конструктивно з'єднаних предметів однакового або різного призначення, що мають для їх обслуговування загальні пристосування, приладдя, керування та єдиний фундамент, унаслідок чого кожен предмет може виконувати свої функції, а комплекс - певну роботу тільки в складі комплексу, а не самостійно; інший актив, що відповідає визначенню основних засобів, або частина такого активу, що контролюється підприємством/установою.</w:t>
            </w:r>
          </w:p>
          <w:p w:rsidR="000601C0" w:rsidRPr="007F73B3" w:rsidRDefault="000601C0" w:rsidP="00B84249">
            <w:pPr>
              <w:rPr>
                <w:rFonts w:cs="Times New Roman"/>
                <w:lang w:val="uk-UA"/>
                <w:rPrChange w:id="48" w:author="Admin" w:date="2015-08-17T18:45:00Z">
                  <w:rPr>
                    <w:rFonts w:cs="Times New Roman"/>
                    <w:lang w:val="uk-UA"/>
                  </w:rPr>
                </w:rPrChange>
              </w:rPr>
            </w:pPr>
            <w:r w:rsidRPr="007F73B3">
              <w:rPr>
                <w:rFonts w:cs="Times New Roman"/>
                <w:lang w:val="uk-UA"/>
                <w:rPrChange w:id="49" w:author="Admin" w:date="2015-08-17T18:45:00Z">
                  <w:rPr>
                    <w:rFonts w:cs="Times New Roman"/>
                    <w:lang w:val="uk-UA"/>
                  </w:rPr>
                </w:rPrChange>
              </w:rPr>
              <w:t>Якщо один об'єкт основних засобів складається з частин, які мають різний строк корисного використання (експлуатації), то кожна з цих частин може визнаватися в бухгалтерському обліку як окремий об'єкт основних засобів;</w:t>
            </w:r>
          </w:p>
          <w:p w:rsidR="000601C0" w:rsidRPr="007F73B3" w:rsidRDefault="000601C0" w:rsidP="00B84249">
            <w:pPr>
              <w:rPr>
                <w:rFonts w:cs="Times New Roman"/>
                <w:lang w:val="uk-UA"/>
                <w:rPrChange w:id="50" w:author="Admin" w:date="2015-08-17T18:45:00Z">
                  <w:rPr>
                    <w:rFonts w:cs="Times New Roman"/>
                    <w:lang w:val="uk-UA"/>
                  </w:rPr>
                </w:rPrChange>
              </w:rPr>
            </w:pPr>
            <w:r w:rsidRPr="007F73B3">
              <w:rPr>
                <w:rFonts w:cs="Times New Roman"/>
                <w:b/>
                <w:lang w:val="uk-UA"/>
                <w:rPrChange w:id="51" w:author="Admin" w:date="2015-08-17T18:45:00Z">
                  <w:rPr>
                    <w:rFonts w:cs="Times New Roman"/>
                    <w:b/>
                    <w:lang w:val="uk-UA"/>
                  </w:rPr>
                </w:rPrChange>
              </w:rPr>
              <w:t>Основні засоби</w:t>
            </w:r>
            <w:r w:rsidRPr="007F73B3">
              <w:rPr>
                <w:rFonts w:cs="Times New Roman"/>
                <w:lang w:val="uk-UA"/>
                <w:rPrChange w:id="52" w:author="Admin" w:date="2015-08-17T18:45:00Z">
                  <w:rPr>
                    <w:rFonts w:cs="Times New Roman"/>
                    <w:lang w:val="uk-UA"/>
                  </w:rPr>
                </w:rPrChange>
              </w:rPr>
              <w:t xml:space="preserve"> - матеріальні активи, які підприємство/установа утримує з метою використання їх у </w:t>
            </w:r>
            <w:r w:rsidRPr="007F73B3">
              <w:rPr>
                <w:rFonts w:cs="Times New Roman"/>
                <w:lang w:val="uk-UA"/>
                <w:rPrChange w:id="53" w:author="Admin" w:date="2015-08-17T18:45:00Z">
                  <w:rPr>
                    <w:rFonts w:cs="Times New Roman"/>
                    <w:lang w:val="uk-UA"/>
                  </w:rPr>
                </w:rPrChange>
              </w:rPr>
              <w:lastRenderedPageBreak/>
              <w:t>процесі виробництва/діяльності або постачання товарів, надання послуг, здавання в оренду іншим особам або для здійснення адміністративних і соціально-культурних функцій, очікуваний строк корисного використання (експлуатації) яких більше одного року (або операційного циклу, якщо він довший за рік);</w:t>
            </w:r>
          </w:p>
          <w:p w:rsidR="000601C0" w:rsidRPr="007F73B3" w:rsidRDefault="000601C0" w:rsidP="001D382F">
            <w:pPr>
              <w:rPr>
                <w:lang w:val="uk-UA"/>
                <w:rPrChange w:id="54" w:author="Admin" w:date="2015-08-17T18:45:00Z">
                  <w:rPr>
                    <w:lang w:val="uk-UA"/>
                  </w:rPr>
                </w:rPrChange>
              </w:rPr>
            </w:pPr>
            <w:r w:rsidRPr="007F73B3">
              <w:rPr>
                <w:b/>
                <w:lang w:val="uk-UA"/>
                <w:rPrChange w:id="55" w:author="Admin" w:date="2015-08-17T18:45:00Z">
                  <w:rPr>
                    <w:b/>
                    <w:lang w:val="uk-UA"/>
                  </w:rPr>
                </w:rPrChange>
              </w:rPr>
              <w:t>Первісна вартість</w:t>
            </w:r>
            <w:r w:rsidRPr="007F73B3">
              <w:rPr>
                <w:lang w:val="uk-UA"/>
                <w:rPrChange w:id="56" w:author="Admin" w:date="2015-08-17T18:45:00Z">
                  <w:rPr>
                    <w:lang w:val="uk-UA"/>
                  </w:rPr>
                </w:rPrChange>
              </w:rPr>
              <w:t xml:space="preserve"> - історична (фактична) собівартість необоротних активів у сумі грошових коштів або справедливої вартості інших активів, сплачених (переданих), витрачених для придбання (створення) необоротних активів;</w:t>
            </w:r>
          </w:p>
          <w:p w:rsidR="000601C0" w:rsidRPr="007F73B3" w:rsidRDefault="000601C0" w:rsidP="001D382F">
            <w:pPr>
              <w:rPr>
                <w:rFonts w:cs="Times New Roman"/>
                <w:lang w:val="uk-UA"/>
                <w:rPrChange w:id="57" w:author="Admin" w:date="2015-08-17T18:45:00Z">
                  <w:rPr>
                    <w:rFonts w:cs="Times New Roman"/>
                    <w:lang w:val="uk-UA"/>
                  </w:rPr>
                </w:rPrChange>
              </w:rPr>
            </w:pPr>
            <w:r w:rsidRPr="007F73B3">
              <w:rPr>
                <w:b/>
                <w:lang w:val="uk-UA"/>
                <w:rPrChange w:id="58" w:author="Admin" w:date="2015-08-17T18:45:00Z">
                  <w:rPr>
                    <w:b/>
                    <w:lang w:val="uk-UA"/>
                  </w:rPr>
                </w:rPrChange>
              </w:rPr>
              <w:t xml:space="preserve">Переоцінена вартість </w:t>
            </w:r>
            <w:r w:rsidRPr="007F73B3">
              <w:rPr>
                <w:lang w:val="uk-UA"/>
                <w:rPrChange w:id="59" w:author="Admin" w:date="2015-08-17T18:45:00Z">
                  <w:rPr>
                    <w:lang w:val="uk-UA"/>
                  </w:rPr>
                </w:rPrChange>
              </w:rPr>
              <w:t xml:space="preserve">- вартість необоротних активів після їх переоцінки. Підприємство може переоцінювати об'єкт основних засобів, якщо залишкова вартість цього об'єкта суттєво відрізняється від його справедливої вартості на дату балансу. У разі переоцінки об'єкта основних засобів на ту саму дату здійснюється переоцінка всіх об'єктів групи основних засобів, до якої належить цей об'єкт; </w:t>
            </w:r>
          </w:p>
          <w:p w:rsidR="000601C0" w:rsidRPr="007F73B3" w:rsidRDefault="000601C0" w:rsidP="00B84249">
            <w:pPr>
              <w:rPr>
                <w:rFonts w:cs="Times New Roman"/>
                <w:lang w:val="uk-UA"/>
                <w:rPrChange w:id="60" w:author="Admin" w:date="2015-08-17T18:45:00Z">
                  <w:rPr>
                    <w:rFonts w:cs="Times New Roman"/>
                    <w:lang w:val="uk-UA"/>
                  </w:rPr>
                </w:rPrChange>
              </w:rPr>
            </w:pPr>
            <w:r w:rsidRPr="007F73B3">
              <w:rPr>
                <w:rFonts w:cs="Times New Roman"/>
                <w:b/>
                <w:lang w:val="uk-UA"/>
                <w:rPrChange w:id="61" w:author="Admin" w:date="2015-08-17T18:45:00Z">
                  <w:rPr>
                    <w:rFonts w:cs="Times New Roman"/>
                    <w:b/>
                    <w:lang w:val="uk-UA"/>
                  </w:rPr>
                </w:rPrChange>
              </w:rPr>
              <w:t>П(С)БО або Національн</w:t>
            </w:r>
            <w:r w:rsidR="00E94060" w:rsidRPr="007F73B3">
              <w:rPr>
                <w:rFonts w:cs="Times New Roman"/>
                <w:b/>
                <w:lang w:val="uk-UA"/>
                <w:rPrChange w:id="62" w:author="Admin" w:date="2015-08-17T18:45:00Z">
                  <w:rPr>
                    <w:rFonts w:cs="Times New Roman"/>
                    <w:b/>
                    <w:lang w:val="uk-UA"/>
                  </w:rPr>
                </w:rPrChange>
              </w:rPr>
              <w:t>і</w:t>
            </w:r>
            <w:r w:rsidRPr="007F73B3">
              <w:rPr>
                <w:rFonts w:cs="Times New Roman"/>
                <w:b/>
                <w:lang w:val="uk-UA"/>
                <w:rPrChange w:id="63" w:author="Admin" w:date="2015-08-17T18:45:00Z">
                  <w:rPr>
                    <w:rFonts w:cs="Times New Roman"/>
                    <w:b/>
                    <w:lang w:val="uk-UA"/>
                  </w:rPr>
                </w:rPrChange>
              </w:rPr>
              <w:t xml:space="preserve"> положення (стандарт</w:t>
            </w:r>
            <w:r w:rsidR="00E94060" w:rsidRPr="007F73B3">
              <w:rPr>
                <w:rFonts w:cs="Times New Roman"/>
                <w:b/>
                <w:lang w:val="uk-UA"/>
                <w:rPrChange w:id="64" w:author="Admin" w:date="2015-08-17T18:45:00Z">
                  <w:rPr>
                    <w:rFonts w:cs="Times New Roman"/>
                    <w:b/>
                    <w:lang w:val="uk-UA"/>
                  </w:rPr>
                </w:rPrChange>
              </w:rPr>
              <w:t>и</w:t>
            </w:r>
            <w:r w:rsidRPr="007F73B3">
              <w:rPr>
                <w:rFonts w:cs="Times New Roman"/>
                <w:b/>
                <w:lang w:val="uk-UA"/>
                <w:rPrChange w:id="65" w:author="Admin" w:date="2015-08-17T18:45:00Z">
                  <w:rPr>
                    <w:rFonts w:cs="Times New Roman"/>
                    <w:b/>
                    <w:lang w:val="uk-UA"/>
                  </w:rPr>
                </w:rPrChange>
              </w:rPr>
              <w:t>) бухгалтерського обліку</w:t>
            </w:r>
            <w:r w:rsidRPr="007F73B3">
              <w:rPr>
                <w:rFonts w:cs="Times New Roman"/>
                <w:lang w:val="uk-UA"/>
                <w:rPrChange w:id="66" w:author="Admin" w:date="2015-08-17T18:45:00Z">
                  <w:rPr>
                    <w:rFonts w:cs="Times New Roman"/>
                    <w:lang w:val="uk-UA"/>
                  </w:rPr>
                </w:rPrChange>
              </w:rPr>
              <w:t xml:space="preserve"> - нормативно-правовий акт, затверджений центральним органом виконавчої влади, що забезпечує формування державної фінансової політики, яка визначає принципи та методи ведення бухгалтерського обліку та складання фінансової звітності, що не суперечать міжнародним стандартам фінансової звітності;</w:t>
            </w:r>
          </w:p>
          <w:p w:rsidR="000601C0" w:rsidRPr="007F73B3" w:rsidRDefault="000601C0" w:rsidP="00B84249">
            <w:pPr>
              <w:rPr>
                <w:rFonts w:cs="Times New Roman"/>
                <w:lang w:val="uk-UA"/>
                <w:rPrChange w:id="67" w:author="Admin" w:date="2015-08-17T18:45:00Z">
                  <w:rPr>
                    <w:rFonts w:cs="Times New Roman"/>
                    <w:lang w:val="uk-UA"/>
                  </w:rPr>
                </w:rPrChange>
              </w:rPr>
            </w:pPr>
            <w:r w:rsidRPr="007F73B3">
              <w:rPr>
                <w:rFonts w:cs="Times New Roman"/>
                <w:b/>
                <w:lang w:val="uk-UA"/>
                <w:rPrChange w:id="68" w:author="Admin" w:date="2015-08-17T18:45:00Z">
                  <w:rPr>
                    <w:rFonts w:cs="Times New Roman"/>
                    <w:b/>
                    <w:lang w:val="uk-UA"/>
                  </w:rPr>
                </w:rPrChange>
              </w:rPr>
              <w:t>Справедлива вартість</w:t>
            </w:r>
            <w:r w:rsidRPr="007F73B3">
              <w:rPr>
                <w:rFonts w:cs="Times New Roman"/>
                <w:lang w:val="uk-UA"/>
                <w:rPrChange w:id="69" w:author="Admin" w:date="2015-08-17T18:45:00Z">
                  <w:rPr>
                    <w:rFonts w:cs="Times New Roman"/>
                    <w:lang w:val="uk-UA"/>
                  </w:rPr>
                </w:rPrChange>
              </w:rPr>
              <w:t xml:space="preserve"> - сума, за якою можна продати актив або оплатити зобов'язання за звичайних умов на певну дату. Наведене визначення  відноситься до оцінки для фінансової звітності та відрізняється від визначення, наведеного у стандарті НСО 1;</w:t>
            </w:r>
          </w:p>
          <w:p w:rsidR="000601C0" w:rsidRPr="007F73B3" w:rsidRDefault="000601C0" w:rsidP="00142B7C">
            <w:pPr>
              <w:autoSpaceDE w:val="0"/>
              <w:autoSpaceDN w:val="0"/>
              <w:adjustRightInd w:val="0"/>
              <w:rPr>
                <w:rFonts w:cs="Times New Roman"/>
                <w:lang w:val="uk-UA"/>
                <w:rPrChange w:id="70" w:author="Admin" w:date="2015-08-17T18:45:00Z">
                  <w:rPr>
                    <w:rFonts w:cs="Times New Roman"/>
                    <w:lang w:val="uk-UA"/>
                  </w:rPr>
                </w:rPrChange>
              </w:rPr>
            </w:pPr>
            <w:r w:rsidRPr="007F73B3">
              <w:rPr>
                <w:rFonts w:cs="Times New Roman"/>
                <w:b/>
                <w:lang w:val="uk-UA"/>
                <w:rPrChange w:id="71" w:author="Admin" w:date="2015-08-17T18:45:00Z">
                  <w:rPr>
                    <w:rFonts w:cs="Times New Roman"/>
                    <w:b/>
                    <w:lang w:val="uk-UA"/>
                  </w:rPr>
                </w:rPrChange>
              </w:rPr>
              <w:t xml:space="preserve">Строк корисного використання (експлуатації) - </w:t>
            </w:r>
            <w:r w:rsidRPr="007F73B3">
              <w:rPr>
                <w:rFonts w:cs="Times New Roman"/>
                <w:lang w:val="uk-UA"/>
                <w:rPrChange w:id="72" w:author="Admin" w:date="2015-08-17T18:45:00Z">
                  <w:rPr>
                    <w:rFonts w:cs="Times New Roman"/>
                    <w:lang w:val="uk-UA"/>
                  </w:rPr>
                </w:rPrChange>
              </w:rPr>
              <w:t xml:space="preserve">очікуваний період часу, протягом якого активи будуть використовуватися підприємством / установою або з їх використанням буде виготовлено (виконано) очікуваний підприємством / установою обсяг продукції (робіт, послуг). Це визначення  відрізняється від визначення поняття «строк корисного використання», що надане в </w:t>
            </w:r>
            <w:r w:rsidR="00700AB8" w:rsidRPr="007F73B3">
              <w:rPr>
                <w:rFonts w:cs="Times New Roman"/>
                <w:lang w:val="uk-UA"/>
                <w:rPrChange w:id="73" w:author="Admin" w:date="2015-08-17T18:45:00Z">
                  <w:rPr>
                    <w:rFonts w:cs="Times New Roman"/>
                    <w:lang w:val="uk-UA"/>
                  </w:rPr>
                </w:rPrChange>
              </w:rPr>
              <w:t>інших НСО</w:t>
            </w:r>
            <w:r w:rsidRPr="007F73B3">
              <w:rPr>
                <w:rFonts w:cs="Times New Roman"/>
                <w:lang w:val="uk-UA"/>
                <w:rPrChange w:id="74" w:author="Admin" w:date="2015-08-17T18:45:00Z">
                  <w:rPr>
                    <w:rFonts w:cs="Times New Roman"/>
                    <w:lang w:val="uk-UA"/>
                  </w:rPr>
                </w:rPrChange>
              </w:rPr>
              <w:t xml:space="preserve">; </w:t>
            </w:r>
          </w:p>
          <w:p w:rsidR="000601C0" w:rsidRPr="007F73B3" w:rsidRDefault="000601C0" w:rsidP="00400B62">
            <w:pPr>
              <w:rPr>
                <w:rFonts w:cs="Times New Roman"/>
                <w:lang w:val="uk-UA"/>
                <w:rPrChange w:id="75" w:author="Admin" w:date="2015-08-17T18:45:00Z">
                  <w:rPr>
                    <w:rFonts w:cs="Times New Roman"/>
                    <w:lang w:val="uk-UA"/>
                  </w:rPr>
                </w:rPrChange>
              </w:rPr>
            </w:pPr>
            <w:r w:rsidRPr="007F73B3">
              <w:rPr>
                <w:rFonts w:cs="Times New Roman"/>
                <w:b/>
                <w:lang w:val="uk-UA"/>
                <w:rPrChange w:id="76" w:author="Admin" w:date="2015-08-17T18:45:00Z">
                  <w:rPr>
                    <w:rFonts w:cs="Times New Roman"/>
                    <w:b/>
                    <w:lang w:val="uk-UA"/>
                  </w:rPr>
                </w:rPrChange>
              </w:rPr>
              <w:t>Сума очікуваного відшкодування активу</w:t>
            </w:r>
            <w:r w:rsidRPr="007F73B3">
              <w:rPr>
                <w:rFonts w:cs="Times New Roman"/>
                <w:lang w:val="uk-UA"/>
                <w:rPrChange w:id="77" w:author="Admin" w:date="2015-08-17T18:45:00Z">
                  <w:rPr>
                    <w:rFonts w:cs="Times New Roman"/>
                    <w:lang w:val="uk-UA"/>
                  </w:rPr>
                </w:rPrChange>
              </w:rPr>
              <w:t xml:space="preserve"> - найбільша з двох оцінок: чиста вартість реалізації або теперішня вартість майбутніх чистих грошових надходжень від використання активу, включаючи його ліквідаційну вартість;</w:t>
            </w:r>
          </w:p>
          <w:p w:rsidR="000601C0" w:rsidRPr="007F73B3" w:rsidRDefault="000601C0" w:rsidP="0021654B">
            <w:pPr>
              <w:rPr>
                <w:rFonts w:cs="Times New Roman"/>
                <w:lang w:val="uk-UA"/>
                <w:rPrChange w:id="78" w:author="Admin" w:date="2015-08-17T18:45:00Z">
                  <w:rPr>
                    <w:rFonts w:cs="Times New Roman"/>
                    <w:lang w:val="uk-UA"/>
                  </w:rPr>
                </w:rPrChange>
              </w:rPr>
            </w:pPr>
            <w:r w:rsidRPr="007F73B3">
              <w:rPr>
                <w:rFonts w:cs="Times New Roman"/>
                <w:b/>
                <w:lang w:val="uk-UA"/>
                <w:rPrChange w:id="79" w:author="Admin" w:date="2015-08-17T18:45:00Z">
                  <w:rPr>
                    <w:rFonts w:cs="Times New Roman"/>
                    <w:b/>
                    <w:lang w:val="uk-UA"/>
                  </w:rPr>
                </w:rPrChange>
              </w:rPr>
              <w:t>Чиста вартість реалізації</w:t>
            </w:r>
            <w:r w:rsidRPr="007F73B3">
              <w:rPr>
                <w:rFonts w:cs="Times New Roman"/>
                <w:lang w:val="uk-UA"/>
                <w:rPrChange w:id="80" w:author="Admin" w:date="2015-08-17T18:45:00Z">
                  <w:rPr>
                    <w:rFonts w:cs="Times New Roman"/>
                    <w:lang w:val="uk-UA"/>
                  </w:rPr>
                </w:rPrChange>
              </w:rPr>
              <w:t xml:space="preserve"> активу - справедлива вартість активу за вирахуванням очікуваних витрат на його реалізацію.</w:t>
            </w:r>
          </w:p>
        </w:tc>
        <w:tc>
          <w:tcPr>
            <w:tcW w:w="1134" w:type="dxa"/>
          </w:tcPr>
          <w:p w:rsidR="000601C0" w:rsidRPr="007F73B3" w:rsidRDefault="000601C0" w:rsidP="00345A0F">
            <w:pPr>
              <w:pStyle w:val="a4"/>
              <w:tabs>
                <w:tab w:val="left" w:pos="284"/>
              </w:tabs>
              <w:spacing w:before="0" w:beforeAutospacing="0" w:after="0" w:afterAutospacing="0"/>
              <w:ind w:left="720"/>
              <w:rPr>
                <w:rFonts w:asciiTheme="minorHAnsi" w:hAnsiTheme="minorHAnsi" w:cs="Times New Roman"/>
                <w:b/>
                <w:color w:val="auto"/>
                <w:sz w:val="22"/>
                <w:szCs w:val="22"/>
                <w:lang w:val="uk-UA"/>
                <w:rPrChange w:id="81" w:author="Admin" w:date="2015-08-17T18:45:00Z">
                  <w:rPr>
                    <w:rFonts w:asciiTheme="minorHAnsi" w:hAnsiTheme="minorHAnsi" w:cs="Times New Roman"/>
                    <w:b/>
                    <w:color w:val="auto"/>
                    <w:sz w:val="22"/>
                    <w:szCs w:val="22"/>
                    <w:lang w:val="uk-UA"/>
                  </w:rPr>
                </w:rPrChange>
              </w:rPr>
            </w:pPr>
          </w:p>
          <w:p w:rsidR="00872987" w:rsidRPr="007F73B3" w:rsidRDefault="00872987" w:rsidP="00345A0F">
            <w:pPr>
              <w:pStyle w:val="a4"/>
              <w:tabs>
                <w:tab w:val="left" w:pos="284"/>
              </w:tabs>
              <w:spacing w:before="0" w:beforeAutospacing="0" w:after="0" w:afterAutospacing="0"/>
              <w:ind w:left="720"/>
              <w:rPr>
                <w:rFonts w:asciiTheme="minorHAnsi" w:hAnsiTheme="minorHAnsi" w:cs="Times New Roman"/>
                <w:b/>
                <w:color w:val="auto"/>
                <w:sz w:val="22"/>
                <w:szCs w:val="22"/>
                <w:lang w:val="uk-UA"/>
                <w:rPrChange w:id="82" w:author="Admin" w:date="2015-08-17T18:45:00Z">
                  <w:rPr>
                    <w:rFonts w:asciiTheme="minorHAnsi" w:hAnsiTheme="minorHAnsi" w:cs="Times New Roman"/>
                    <w:b/>
                    <w:color w:val="auto"/>
                    <w:sz w:val="22"/>
                    <w:szCs w:val="22"/>
                    <w:lang w:val="uk-UA"/>
                  </w:rPr>
                </w:rPrChange>
              </w:rPr>
            </w:pPr>
          </w:p>
          <w:p w:rsidR="00872987" w:rsidRPr="007F73B3" w:rsidRDefault="00872987" w:rsidP="00345A0F">
            <w:pPr>
              <w:pStyle w:val="a4"/>
              <w:tabs>
                <w:tab w:val="left" w:pos="284"/>
              </w:tabs>
              <w:spacing w:before="0" w:beforeAutospacing="0" w:after="0" w:afterAutospacing="0"/>
              <w:ind w:left="720"/>
              <w:rPr>
                <w:rFonts w:asciiTheme="minorHAnsi" w:hAnsiTheme="minorHAnsi" w:cs="Times New Roman"/>
                <w:b/>
                <w:color w:val="auto"/>
                <w:sz w:val="22"/>
                <w:szCs w:val="22"/>
                <w:lang w:val="uk-UA"/>
                <w:rPrChange w:id="83" w:author="Admin" w:date="2015-08-17T18:45:00Z">
                  <w:rPr>
                    <w:rFonts w:asciiTheme="minorHAnsi" w:hAnsiTheme="minorHAnsi" w:cs="Times New Roman"/>
                    <w:b/>
                    <w:color w:val="auto"/>
                    <w:sz w:val="22"/>
                    <w:szCs w:val="22"/>
                    <w:lang w:val="uk-UA"/>
                  </w:rPr>
                </w:rPrChange>
              </w:rPr>
            </w:pPr>
          </w:p>
          <w:p w:rsidR="00872987" w:rsidRPr="007F73B3" w:rsidRDefault="00872987" w:rsidP="00345A0F">
            <w:pPr>
              <w:pStyle w:val="a4"/>
              <w:tabs>
                <w:tab w:val="left" w:pos="284"/>
              </w:tabs>
              <w:spacing w:before="0" w:beforeAutospacing="0" w:after="0" w:afterAutospacing="0"/>
              <w:ind w:left="720"/>
              <w:rPr>
                <w:rFonts w:asciiTheme="minorHAnsi" w:hAnsiTheme="minorHAnsi" w:cs="Times New Roman"/>
                <w:b/>
                <w:color w:val="auto"/>
                <w:sz w:val="22"/>
                <w:szCs w:val="22"/>
                <w:lang w:val="uk-UA"/>
                <w:rPrChange w:id="84" w:author="Admin" w:date="2015-08-17T18:45:00Z">
                  <w:rPr>
                    <w:rFonts w:asciiTheme="minorHAnsi" w:hAnsiTheme="minorHAnsi" w:cs="Times New Roman"/>
                    <w:b/>
                    <w:color w:val="auto"/>
                    <w:sz w:val="22"/>
                    <w:szCs w:val="22"/>
                    <w:lang w:val="uk-UA"/>
                  </w:rPr>
                </w:rPrChange>
              </w:rPr>
            </w:pPr>
          </w:p>
          <w:p w:rsidR="00F137D7" w:rsidRPr="007F73B3" w:rsidRDefault="00872987" w:rsidP="00872987">
            <w:pPr>
              <w:pStyle w:val="Default"/>
              <w:rPr>
                <w:rFonts w:asciiTheme="minorHAnsi" w:hAnsiTheme="minorHAnsi"/>
                <w:sz w:val="22"/>
                <w:szCs w:val="22"/>
                <w:lang w:val="uk-UA"/>
                <w:rPrChange w:id="85" w:author="Admin" w:date="2015-08-17T18:45:00Z">
                  <w:rPr>
                    <w:rFonts w:asciiTheme="minorHAnsi" w:hAnsiTheme="minorHAnsi"/>
                    <w:sz w:val="22"/>
                    <w:szCs w:val="22"/>
                    <w:lang w:val="uk-UA"/>
                  </w:rPr>
                </w:rPrChange>
              </w:rPr>
            </w:pPr>
            <w:r w:rsidRPr="007F73B3">
              <w:rPr>
                <w:rFonts w:asciiTheme="minorHAnsi" w:hAnsiTheme="minorHAnsi"/>
                <w:sz w:val="22"/>
                <w:szCs w:val="22"/>
                <w:lang w:val="uk-UA"/>
                <w:rPrChange w:id="86" w:author="Admin" w:date="2015-08-17T18:45:00Z">
                  <w:rPr>
                    <w:rFonts w:asciiTheme="minorHAnsi" w:hAnsiTheme="minorHAnsi"/>
                    <w:sz w:val="22"/>
                    <w:szCs w:val="22"/>
                    <w:lang w:val="uk-UA"/>
                  </w:rPr>
                </w:rPrChange>
              </w:rPr>
              <w:t xml:space="preserve">П(С)БО </w:t>
            </w:r>
          </w:p>
          <w:p w:rsidR="00872987" w:rsidRPr="007F73B3" w:rsidRDefault="00872987" w:rsidP="00872987">
            <w:pPr>
              <w:pStyle w:val="Default"/>
              <w:rPr>
                <w:rFonts w:asciiTheme="minorHAnsi" w:hAnsiTheme="minorHAnsi"/>
                <w:sz w:val="22"/>
                <w:szCs w:val="22"/>
                <w:lang w:val="uk-UA"/>
              </w:rPr>
            </w:pPr>
            <w:r w:rsidRPr="007F73B3">
              <w:rPr>
                <w:rFonts w:asciiTheme="minorHAnsi" w:hAnsiTheme="minorHAnsi"/>
                <w:sz w:val="22"/>
                <w:szCs w:val="22"/>
                <w:lang w:val="uk-UA"/>
                <w:rPrChange w:id="87" w:author="Admin" w:date="2015-08-17T18:45:00Z">
                  <w:rPr>
                    <w:rFonts w:asciiTheme="minorHAnsi" w:hAnsiTheme="minorHAnsi"/>
                    <w:sz w:val="22"/>
                    <w:szCs w:val="22"/>
                    <w:lang w:val="uk-UA"/>
                  </w:rPr>
                </w:rPrChange>
              </w:rPr>
              <w:t>7, 19, 28</w:t>
            </w:r>
            <w:r w:rsidR="00B7630F" w:rsidRPr="007F73B3">
              <w:rPr>
                <w:rFonts w:asciiTheme="minorHAnsi" w:hAnsiTheme="minorHAnsi"/>
                <w:sz w:val="22"/>
                <w:szCs w:val="22"/>
                <w:lang w:val="uk-UA"/>
                <w:rPrChange w:id="88" w:author="Admin" w:date="2015-08-17T18:45:00Z">
                  <w:rPr>
                    <w:rFonts w:asciiTheme="minorHAnsi" w:hAnsiTheme="minorHAnsi"/>
                    <w:sz w:val="22"/>
                    <w:szCs w:val="22"/>
                    <w:lang w:val="uk-UA"/>
                  </w:rPr>
                </w:rPrChange>
              </w:rPr>
              <w:t>, 32</w:t>
            </w:r>
          </w:p>
          <w:p w:rsidR="00F137D7" w:rsidRPr="007F73B3" w:rsidRDefault="00F137D7" w:rsidP="00872987">
            <w:pPr>
              <w:pStyle w:val="Default"/>
              <w:rPr>
                <w:rFonts w:asciiTheme="minorHAnsi" w:hAnsiTheme="minorHAnsi"/>
                <w:sz w:val="22"/>
                <w:szCs w:val="22"/>
                <w:lang w:val="uk-UA"/>
              </w:rPr>
            </w:pPr>
          </w:p>
          <w:p w:rsidR="00F137D7" w:rsidRPr="007F73B3" w:rsidRDefault="00F137D7" w:rsidP="00872987">
            <w:pPr>
              <w:pStyle w:val="Default"/>
              <w:rPr>
                <w:rFonts w:asciiTheme="minorHAnsi" w:hAnsiTheme="minorHAnsi"/>
                <w:sz w:val="22"/>
                <w:szCs w:val="22"/>
                <w:lang w:val="uk-UA"/>
                <w:rPrChange w:id="89"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0"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1"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2"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3"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4"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5"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6"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7"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8"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99"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100"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101"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102"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sz w:val="22"/>
                <w:szCs w:val="22"/>
                <w:lang w:val="uk-UA"/>
                <w:rPrChange w:id="103" w:author="Admin" w:date="2015-08-17T18:45:00Z">
                  <w:rPr>
                    <w:rFonts w:asciiTheme="minorHAnsi" w:hAnsiTheme="minorHAnsi"/>
                    <w:sz w:val="22"/>
                    <w:szCs w:val="22"/>
                    <w:lang w:val="uk-UA"/>
                  </w:rPr>
                </w:rPrChange>
              </w:rPr>
            </w:pPr>
          </w:p>
          <w:p w:rsidR="00F137D7" w:rsidRPr="007F73B3" w:rsidRDefault="00F137D7" w:rsidP="00872987">
            <w:pPr>
              <w:pStyle w:val="Default"/>
              <w:rPr>
                <w:rFonts w:asciiTheme="minorHAnsi" w:hAnsiTheme="minorHAnsi"/>
                <w:b/>
                <w:color w:val="auto"/>
                <w:sz w:val="22"/>
                <w:szCs w:val="22"/>
                <w:lang w:val="uk-UA"/>
                <w:rPrChange w:id="104" w:author="Admin" w:date="2015-08-17T18:45:00Z">
                  <w:rPr>
                    <w:rFonts w:asciiTheme="minorHAnsi" w:hAnsiTheme="minorHAnsi"/>
                    <w:b/>
                    <w:color w:val="auto"/>
                    <w:sz w:val="22"/>
                    <w:szCs w:val="22"/>
                    <w:lang w:val="uk-UA"/>
                  </w:rPr>
                </w:rPrChange>
              </w:rPr>
            </w:pPr>
            <w:r w:rsidRPr="007F73B3">
              <w:rPr>
                <w:rFonts w:asciiTheme="minorHAnsi" w:hAnsiTheme="minorHAnsi"/>
                <w:sz w:val="22"/>
                <w:szCs w:val="22"/>
                <w:lang w:val="uk-UA"/>
                <w:rPrChange w:id="105" w:author="Admin" w:date="2015-08-17T18:45:00Z">
                  <w:rPr>
                    <w:rFonts w:asciiTheme="minorHAnsi" w:hAnsiTheme="minorHAnsi"/>
                    <w:sz w:val="22"/>
                    <w:szCs w:val="22"/>
                    <w:lang w:val="uk-UA"/>
                  </w:rPr>
                </w:rPrChange>
              </w:rPr>
              <w:t>МСО</w:t>
            </w:r>
          </w:p>
        </w:tc>
        <w:tc>
          <w:tcPr>
            <w:tcW w:w="3969" w:type="dxa"/>
          </w:tcPr>
          <w:p w:rsidR="000601C0" w:rsidRPr="007F73B3" w:rsidRDefault="000601C0" w:rsidP="00345A0F">
            <w:pPr>
              <w:pStyle w:val="a4"/>
              <w:tabs>
                <w:tab w:val="left" w:pos="284"/>
              </w:tabs>
              <w:spacing w:before="0" w:beforeAutospacing="0" w:after="0" w:afterAutospacing="0"/>
              <w:ind w:left="720"/>
              <w:rPr>
                <w:rFonts w:asciiTheme="minorHAnsi" w:hAnsiTheme="minorHAnsi" w:cs="Times New Roman"/>
                <w:b/>
                <w:color w:val="auto"/>
                <w:sz w:val="22"/>
                <w:szCs w:val="22"/>
                <w:lang w:val="uk-UA"/>
                <w:rPrChange w:id="106" w:author="Admin" w:date="2015-08-17T18:45:00Z">
                  <w:rPr>
                    <w:rFonts w:asciiTheme="minorHAnsi" w:hAnsiTheme="minorHAnsi" w:cs="Times New Roman"/>
                    <w:b/>
                    <w:color w:val="auto"/>
                    <w:sz w:val="22"/>
                    <w:szCs w:val="22"/>
                    <w:lang w:val="uk-UA"/>
                  </w:rPr>
                </w:rPrChange>
              </w:rPr>
            </w:pPr>
          </w:p>
        </w:tc>
      </w:tr>
      <w:tr w:rsidR="000601C0" w:rsidRPr="007F73B3" w:rsidTr="00F137D7">
        <w:trPr>
          <w:trHeight w:val="4273"/>
        </w:trPr>
        <w:tc>
          <w:tcPr>
            <w:tcW w:w="10314" w:type="dxa"/>
          </w:tcPr>
          <w:p w:rsidR="000601C0" w:rsidRPr="007F73B3" w:rsidRDefault="000601C0" w:rsidP="009030E7">
            <w:pPr>
              <w:autoSpaceDE w:val="0"/>
              <w:autoSpaceDN w:val="0"/>
              <w:adjustRightInd w:val="0"/>
              <w:rPr>
                <w:rFonts w:ascii="Calibri" w:eastAsia="Calibri" w:hAnsi="Calibri" w:cs="HeliosC"/>
                <w:lang w:val="uk-UA"/>
              </w:rPr>
            </w:pPr>
            <w:r w:rsidRPr="007F73B3">
              <w:rPr>
                <w:rFonts w:cs="Times New Roman"/>
                <w:b/>
                <w:lang w:val="uk-UA"/>
              </w:rPr>
              <w:lastRenderedPageBreak/>
              <w:t>3. Вимоги щодо виконання оцінки</w:t>
            </w:r>
          </w:p>
          <w:p w:rsidR="000601C0" w:rsidRPr="007F73B3" w:rsidRDefault="000601C0" w:rsidP="009030E7">
            <w:pPr>
              <w:autoSpaceDE w:val="0"/>
              <w:autoSpaceDN w:val="0"/>
              <w:adjustRightInd w:val="0"/>
              <w:rPr>
                <w:rFonts w:ascii="Calibri" w:eastAsia="Calibri" w:hAnsi="Calibri" w:cs="HeliosC"/>
                <w:color w:val="000000"/>
                <w:lang w:val="uk-UA"/>
                <w:rPrChange w:id="107" w:author="Admin" w:date="2015-08-17T18:45:00Z">
                  <w:rPr>
                    <w:rFonts w:ascii="Calibri" w:eastAsia="Calibri" w:hAnsi="Calibri" w:cs="HeliosC"/>
                    <w:color w:val="000000"/>
                    <w:lang w:val="uk-UA"/>
                  </w:rPr>
                </w:rPrChange>
              </w:rPr>
            </w:pPr>
            <w:r w:rsidRPr="007F73B3">
              <w:rPr>
                <w:rFonts w:ascii="Calibri" w:eastAsia="Calibri" w:hAnsi="Calibri" w:cs="HeliosC"/>
                <w:color w:val="000000"/>
                <w:lang w:val="uk-UA"/>
                <w:rPrChange w:id="108" w:author="Admin" w:date="2015-08-17T18:45:00Z">
                  <w:rPr>
                    <w:rFonts w:ascii="Calibri" w:eastAsia="Calibri" w:hAnsi="Calibri" w:cs="HeliosC"/>
                    <w:color w:val="000000"/>
                    <w:lang w:val="uk-UA"/>
                  </w:rPr>
                </w:rPrChange>
              </w:rPr>
              <w:t xml:space="preserve">5. Оцінка активів для фінансової звітності повинна задовольняти вимоги відповідних П(С)БО. </w:t>
            </w:r>
          </w:p>
          <w:p w:rsidR="000601C0" w:rsidRPr="007F73B3" w:rsidRDefault="000601C0" w:rsidP="009030E7">
            <w:pPr>
              <w:autoSpaceDE w:val="0"/>
              <w:autoSpaceDN w:val="0"/>
              <w:adjustRightInd w:val="0"/>
              <w:rPr>
                <w:rFonts w:ascii="Calibri" w:eastAsia="Calibri" w:hAnsi="Calibri" w:cs="HeliosC"/>
                <w:color w:val="000000"/>
                <w:lang w:val="uk-UA"/>
                <w:rPrChange w:id="109" w:author="Admin" w:date="2015-08-17T18:45:00Z">
                  <w:rPr>
                    <w:rFonts w:ascii="Calibri" w:eastAsia="Calibri" w:hAnsi="Calibri" w:cs="HeliosC"/>
                    <w:color w:val="000000"/>
                    <w:lang w:val="uk-UA"/>
                  </w:rPr>
                </w:rPrChange>
              </w:rPr>
            </w:pPr>
            <w:r w:rsidRPr="007F73B3">
              <w:rPr>
                <w:rFonts w:ascii="Calibri" w:eastAsia="Calibri" w:hAnsi="Calibri" w:cs="HeliosC"/>
                <w:color w:val="000000"/>
                <w:lang w:val="uk-UA"/>
                <w:rPrChange w:id="110" w:author="Admin" w:date="2015-08-17T18:45:00Z">
                  <w:rPr>
                    <w:rFonts w:ascii="Calibri" w:eastAsia="Calibri" w:hAnsi="Calibri" w:cs="HeliosC"/>
                    <w:color w:val="000000"/>
                    <w:lang w:val="uk-UA"/>
                  </w:rPr>
                </w:rPrChange>
              </w:rPr>
              <w:t>Для проведення оцінки активів застосовуються принципи, що викладені у Національних стандартах оцінки №№1-5, з урахуванням вимог</w:t>
            </w:r>
            <w:r w:rsidRPr="007F73B3">
              <w:rPr>
                <w:rFonts w:cs="HeliosC"/>
                <w:color w:val="000000"/>
                <w:lang w:val="uk-UA"/>
                <w:rPrChange w:id="111" w:author="Admin" w:date="2015-08-17T18:45:00Z">
                  <w:rPr>
                    <w:rFonts w:cs="HeliosC"/>
                    <w:color w:val="000000"/>
                    <w:lang w:val="uk-UA"/>
                  </w:rPr>
                </w:rPrChange>
              </w:rPr>
              <w:t xml:space="preserve"> відповідного стандарту бухгалтерського обліку або цього стандарту.</w:t>
            </w:r>
            <w:r w:rsidRPr="007F73B3">
              <w:rPr>
                <w:rFonts w:ascii="Calibri" w:eastAsia="Calibri" w:hAnsi="Calibri" w:cs="HeliosC"/>
                <w:color w:val="000000"/>
                <w:lang w:val="uk-UA"/>
                <w:rPrChange w:id="112" w:author="Admin" w:date="2015-08-17T18:45:00Z">
                  <w:rPr>
                    <w:rFonts w:ascii="Calibri" w:eastAsia="Calibri" w:hAnsi="Calibri" w:cs="HeliosC"/>
                    <w:color w:val="000000"/>
                    <w:lang w:val="uk-UA"/>
                  </w:rPr>
                </w:rPrChange>
              </w:rPr>
              <w:t xml:space="preserve">  </w:t>
            </w:r>
          </w:p>
          <w:p w:rsidR="000601C0" w:rsidRPr="007F73B3" w:rsidRDefault="000601C0" w:rsidP="007409F0">
            <w:pPr>
              <w:autoSpaceDE w:val="0"/>
              <w:autoSpaceDN w:val="0"/>
              <w:adjustRightInd w:val="0"/>
              <w:rPr>
                <w:rFonts w:ascii="Calibri" w:eastAsia="Calibri" w:hAnsi="Calibri" w:cs="HeliosC"/>
                <w:color w:val="000000"/>
                <w:lang w:val="uk-UA"/>
                <w:rPrChange w:id="113" w:author="Admin" w:date="2015-08-17T18:45:00Z">
                  <w:rPr>
                    <w:rFonts w:ascii="Calibri" w:eastAsia="Calibri" w:hAnsi="Calibri" w:cs="HeliosC"/>
                    <w:color w:val="000000"/>
                    <w:lang w:val="uk-UA"/>
                  </w:rPr>
                </w:rPrChange>
              </w:rPr>
            </w:pPr>
          </w:p>
          <w:p w:rsidR="000601C0" w:rsidRPr="007F73B3" w:rsidRDefault="000601C0" w:rsidP="007409F0">
            <w:pPr>
              <w:autoSpaceDE w:val="0"/>
              <w:autoSpaceDN w:val="0"/>
              <w:adjustRightInd w:val="0"/>
              <w:rPr>
                <w:rFonts w:ascii="Calibri" w:eastAsia="Calibri" w:hAnsi="Calibri" w:cs="HeliosC"/>
                <w:b/>
                <w:color w:val="000000"/>
                <w:lang w:val="uk-UA"/>
                <w:rPrChange w:id="114" w:author="Admin" w:date="2015-08-17T18:45:00Z">
                  <w:rPr>
                    <w:rFonts w:ascii="Calibri" w:eastAsia="Calibri" w:hAnsi="Calibri" w:cs="HeliosC"/>
                    <w:b/>
                    <w:color w:val="000000"/>
                    <w:lang w:val="uk-UA"/>
                  </w:rPr>
                </w:rPrChange>
              </w:rPr>
            </w:pPr>
            <w:r w:rsidRPr="007F73B3">
              <w:rPr>
                <w:rFonts w:ascii="Calibri" w:eastAsia="Calibri" w:hAnsi="Calibri" w:cs="HeliosC"/>
                <w:b/>
                <w:color w:val="000000"/>
                <w:lang w:val="uk-UA"/>
                <w:rPrChange w:id="115" w:author="Admin" w:date="2015-08-17T18:45:00Z">
                  <w:rPr>
                    <w:rFonts w:ascii="Calibri" w:eastAsia="Calibri" w:hAnsi="Calibri" w:cs="HeliosC"/>
                    <w:b/>
                    <w:color w:val="000000"/>
                    <w:lang w:val="uk-UA"/>
                  </w:rPr>
                </w:rPrChange>
              </w:rPr>
              <w:t>Обсяг робіт</w:t>
            </w:r>
          </w:p>
          <w:p w:rsidR="000601C0" w:rsidRPr="007F73B3" w:rsidRDefault="000601C0" w:rsidP="007409F0">
            <w:pPr>
              <w:autoSpaceDE w:val="0"/>
              <w:autoSpaceDN w:val="0"/>
              <w:adjustRightInd w:val="0"/>
              <w:rPr>
                <w:rFonts w:cs="HeliosC"/>
                <w:color w:val="000000"/>
                <w:lang w:val="uk-UA"/>
                <w:rPrChange w:id="116" w:author="Admin" w:date="2015-08-17T18:45:00Z">
                  <w:rPr>
                    <w:rFonts w:cs="HeliosC"/>
                    <w:color w:val="000000"/>
                    <w:lang w:val="uk-UA"/>
                  </w:rPr>
                </w:rPrChange>
              </w:rPr>
            </w:pPr>
            <w:r w:rsidRPr="007F73B3">
              <w:rPr>
                <w:rFonts w:ascii="Calibri" w:eastAsia="Calibri" w:hAnsi="Calibri" w:cs="HeliosC"/>
                <w:color w:val="000000"/>
                <w:lang w:val="uk-UA"/>
                <w:rPrChange w:id="117" w:author="Admin" w:date="2015-08-17T18:45:00Z">
                  <w:rPr>
                    <w:rFonts w:ascii="Calibri" w:eastAsia="Calibri" w:hAnsi="Calibri" w:cs="HeliosC"/>
                    <w:color w:val="000000"/>
                    <w:lang w:val="uk-UA"/>
                  </w:rPr>
                </w:rPrChange>
              </w:rPr>
              <w:t xml:space="preserve">6. Згідно із вимогою НСО 1,  щодо підтвердження мети оцінки, «Обсяг робіт» має містити визначення відповідного стандарту фінансової звітності та конкретної мети, пов’язаної із бухгалтерським обліком, задля якої здійснюється оцінка. Зокрема: використання оцінки для визначення балансової вартості, </w:t>
            </w:r>
            <w:r w:rsidRPr="007F73B3">
              <w:rPr>
                <w:rFonts w:cs="HeliosC"/>
                <w:color w:val="000000"/>
                <w:lang w:val="uk-UA"/>
                <w:rPrChange w:id="118" w:author="Admin" w:date="2015-08-17T18:45:00Z">
                  <w:rPr>
                    <w:rFonts w:cs="HeliosC"/>
                    <w:color w:val="000000"/>
                    <w:lang w:val="uk-UA"/>
                  </w:rPr>
                </w:rPrChange>
              </w:rPr>
              <w:t xml:space="preserve">розподіл ціни придбання у результаті об’єднання підприємств, тестування на предмет зменшення корисності (знецінення) активів, тощо. </w:t>
            </w:r>
          </w:p>
          <w:p w:rsidR="000601C0" w:rsidRPr="007F73B3" w:rsidRDefault="000601C0" w:rsidP="00A04E1D">
            <w:pPr>
              <w:autoSpaceDE w:val="0"/>
              <w:autoSpaceDN w:val="0"/>
              <w:adjustRightInd w:val="0"/>
              <w:rPr>
                <w:rFonts w:cs="HeliosC"/>
                <w:color w:val="000000"/>
                <w:lang w:val="uk-UA"/>
                <w:rPrChange w:id="119" w:author="Admin" w:date="2015-08-17T18:45:00Z">
                  <w:rPr>
                    <w:rFonts w:cs="HeliosC"/>
                    <w:color w:val="000000"/>
                    <w:lang w:val="uk-UA"/>
                  </w:rPr>
                </w:rPrChange>
              </w:rPr>
            </w:pPr>
            <w:r w:rsidRPr="007F73B3">
              <w:rPr>
                <w:rFonts w:cs="HeliosC"/>
                <w:color w:val="000000"/>
                <w:lang w:val="uk-UA"/>
                <w:rPrChange w:id="120" w:author="Admin" w:date="2015-08-17T18:45:00Z">
                  <w:rPr>
                    <w:rFonts w:cs="HeliosC"/>
                    <w:color w:val="000000"/>
                    <w:lang w:val="uk-UA"/>
                  </w:rPr>
                </w:rPrChange>
              </w:rPr>
              <w:t xml:space="preserve">7. </w:t>
            </w:r>
            <w:r w:rsidRPr="007F73B3">
              <w:rPr>
                <w:rFonts w:ascii="Calibri" w:eastAsia="Calibri" w:hAnsi="Calibri" w:cs="HeliosC"/>
                <w:color w:val="000000"/>
                <w:lang w:val="uk-UA"/>
                <w:rPrChange w:id="121" w:author="Admin" w:date="2015-08-17T18:45:00Z">
                  <w:rPr>
                    <w:rFonts w:ascii="Calibri" w:eastAsia="Calibri" w:hAnsi="Calibri" w:cs="HeliosC"/>
                    <w:color w:val="000000"/>
                    <w:lang w:val="uk-UA"/>
                  </w:rPr>
                </w:rPrChange>
              </w:rPr>
              <w:t>Згідно із вимогою НСО 1  щодо</w:t>
            </w:r>
            <w:r w:rsidRPr="007F73B3">
              <w:rPr>
                <w:rFonts w:cs="HeliosC"/>
                <w:color w:val="000000"/>
                <w:lang w:val="uk-UA"/>
                <w:rPrChange w:id="122" w:author="Admin" w:date="2015-08-17T18:45:00Z">
                  <w:rPr>
                    <w:rFonts w:cs="HeliosC"/>
                    <w:color w:val="000000"/>
                    <w:lang w:val="uk-UA"/>
                  </w:rPr>
                </w:rPrChange>
              </w:rPr>
              <w:t xml:space="preserve"> ідентифікації оцінюваного активу, обсяг робіт також має включати класифікацію та/або визначення способу використання активу, що оцінюється. Спосіб обліку для ідентичних або подібних активів або зобов’язань може бути різним залежно від того, як вони використовуються суб’єктом господарювання. Зокрема, спосіб обліку нерухомого майна, яким володіє суб’єкт господарювання, може бути різним залежно від того, чи використовується воно для ведення бізнесу суб’єкта, утримується як інвестиційна нерухомість, є надлишковим або, якщо це девелоперська компанія, обліковується як товарні запаси. </w:t>
            </w:r>
          </w:p>
          <w:p w:rsidR="000601C0" w:rsidRPr="007F73B3" w:rsidRDefault="000601C0" w:rsidP="007409F0">
            <w:pPr>
              <w:autoSpaceDE w:val="0"/>
              <w:autoSpaceDN w:val="0"/>
              <w:adjustRightInd w:val="0"/>
              <w:rPr>
                <w:rFonts w:cs="HeliosC"/>
                <w:color w:val="000000"/>
                <w:lang w:val="uk-UA"/>
                <w:rPrChange w:id="123" w:author="Admin" w:date="2015-08-17T18:45:00Z">
                  <w:rPr>
                    <w:rFonts w:cs="HeliosC"/>
                    <w:color w:val="000000"/>
                    <w:lang w:val="uk-UA"/>
                  </w:rPr>
                </w:rPrChange>
              </w:rPr>
            </w:pPr>
            <w:r w:rsidRPr="007F73B3">
              <w:rPr>
                <w:rFonts w:cs="HeliosC"/>
                <w:color w:val="000000"/>
                <w:lang w:val="uk-UA"/>
                <w:rPrChange w:id="124" w:author="Admin" w:date="2015-08-17T18:45:00Z">
                  <w:rPr>
                    <w:rFonts w:cs="HeliosC"/>
                    <w:color w:val="000000"/>
                    <w:lang w:val="uk-UA"/>
                  </w:rPr>
                </w:rPrChange>
              </w:rPr>
              <w:t>У разі, якщо актив використовується у з’єднанні з іншими активами, які можуть бути ідентифіковані окремо, має бути визначена облікова одиниця. Відповідний П(С)БО може обумовлювати, яким чином має бути визначена облікова одиниця або рівень групування (агрегації) для різних видів активів або для різних цілей бухгалтерського обліку.</w:t>
            </w:r>
          </w:p>
          <w:p w:rsidR="000601C0" w:rsidRPr="007F73B3" w:rsidRDefault="000601C0" w:rsidP="0020612D">
            <w:pPr>
              <w:autoSpaceDE w:val="0"/>
              <w:autoSpaceDN w:val="0"/>
              <w:adjustRightInd w:val="0"/>
              <w:rPr>
                <w:rFonts w:cs="HeliosC"/>
                <w:color w:val="000000"/>
                <w:lang w:val="uk-UA"/>
                <w:rPrChange w:id="125" w:author="Admin" w:date="2015-08-17T18:45:00Z">
                  <w:rPr>
                    <w:rFonts w:cs="HeliosC"/>
                    <w:color w:val="000000"/>
                    <w:lang w:val="uk-UA"/>
                  </w:rPr>
                </w:rPrChange>
              </w:rPr>
            </w:pPr>
            <w:r w:rsidRPr="007F73B3">
              <w:rPr>
                <w:rFonts w:cs="HeliosC"/>
                <w:color w:val="000000"/>
                <w:lang w:val="uk-UA"/>
                <w:rPrChange w:id="126" w:author="Admin" w:date="2015-08-17T18:45:00Z">
                  <w:rPr>
                    <w:rFonts w:cs="HeliosC"/>
                    <w:color w:val="000000"/>
                    <w:lang w:val="uk-UA"/>
                  </w:rPr>
                </w:rPrChange>
              </w:rPr>
              <w:t xml:space="preserve">8. Згідно </w:t>
            </w:r>
            <w:r w:rsidRPr="007F73B3">
              <w:rPr>
                <w:rFonts w:ascii="Calibri" w:eastAsia="Calibri" w:hAnsi="Calibri" w:cs="HeliosC"/>
                <w:color w:val="000000"/>
                <w:lang w:val="uk-UA"/>
                <w:rPrChange w:id="127" w:author="Admin" w:date="2015-08-17T18:45:00Z">
                  <w:rPr>
                    <w:rFonts w:ascii="Calibri" w:eastAsia="Calibri" w:hAnsi="Calibri" w:cs="HeliosC"/>
                    <w:color w:val="000000"/>
                    <w:lang w:val="uk-UA"/>
                  </w:rPr>
                </w:rPrChange>
              </w:rPr>
              <w:t xml:space="preserve">із вимогою НСО 1,  </w:t>
            </w:r>
            <w:r w:rsidRPr="007F73B3">
              <w:rPr>
                <w:rFonts w:cs="HeliosC"/>
                <w:color w:val="000000"/>
                <w:lang w:val="uk-UA"/>
                <w:rPrChange w:id="128" w:author="Admin" w:date="2015-08-17T18:45:00Z">
                  <w:rPr>
                    <w:rFonts w:cs="HeliosC"/>
                    <w:color w:val="000000"/>
                    <w:lang w:val="uk-UA"/>
                  </w:rPr>
                </w:rPrChange>
              </w:rPr>
              <w:t>має бути чітко визначена база оцінки. П(С)БО використовує наступні бази оцінки:</w:t>
            </w:r>
          </w:p>
          <w:p w:rsidR="000601C0" w:rsidRPr="007F73B3" w:rsidRDefault="000601C0" w:rsidP="0020612D">
            <w:pPr>
              <w:autoSpaceDE w:val="0"/>
              <w:autoSpaceDN w:val="0"/>
              <w:adjustRightInd w:val="0"/>
              <w:rPr>
                <w:rFonts w:cs="HeliosC"/>
                <w:color w:val="000000"/>
                <w:lang w:val="uk-UA"/>
                <w:rPrChange w:id="129" w:author="Admin" w:date="2015-08-17T18:45:00Z">
                  <w:rPr>
                    <w:rFonts w:cs="HeliosC"/>
                    <w:color w:val="000000"/>
                    <w:lang w:val="uk-UA"/>
                  </w:rPr>
                </w:rPrChange>
              </w:rPr>
            </w:pPr>
            <w:r w:rsidRPr="007F73B3">
              <w:rPr>
                <w:rFonts w:cs="HeliosC"/>
                <w:color w:val="000000"/>
                <w:lang w:val="uk-UA"/>
                <w:rPrChange w:id="130" w:author="Admin" w:date="2015-08-17T18:45:00Z">
                  <w:rPr>
                    <w:rFonts w:cs="HeliosC"/>
                    <w:color w:val="000000"/>
                    <w:lang w:val="uk-UA"/>
                  </w:rPr>
                </w:rPrChange>
              </w:rPr>
              <w:t xml:space="preserve">- справедлива вартість, </w:t>
            </w:r>
          </w:p>
          <w:p w:rsidR="000601C0" w:rsidRPr="007F73B3" w:rsidRDefault="000601C0" w:rsidP="0020612D">
            <w:pPr>
              <w:autoSpaceDE w:val="0"/>
              <w:autoSpaceDN w:val="0"/>
              <w:adjustRightInd w:val="0"/>
              <w:rPr>
                <w:rFonts w:cs="HeliosC"/>
                <w:color w:val="000000"/>
                <w:lang w:val="uk-UA"/>
                <w:rPrChange w:id="131" w:author="Admin" w:date="2015-08-17T18:45:00Z">
                  <w:rPr>
                    <w:rFonts w:cs="HeliosC"/>
                    <w:color w:val="000000"/>
                    <w:lang w:val="uk-UA"/>
                  </w:rPr>
                </w:rPrChange>
              </w:rPr>
            </w:pPr>
            <w:r w:rsidRPr="007F73B3">
              <w:rPr>
                <w:rFonts w:cs="HeliosC"/>
                <w:color w:val="000000"/>
                <w:lang w:val="uk-UA"/>
                <w:rPrChange w:id="132" w:author="Admin" w:date="2015-08-17T18:45:00Z">
                  <w:rPr>
                    <w:rFonts w:cs="HeliosC"/>
                    <w:color w:val="000000"/>
                    <w:lang w:val="uk-UA"/>
                  </w:rPr>
                </w:rPrChange>
              </w:rPr>
              <w:t>- чиста вартість реалізації,</w:t>
            </w:r>
          </w:p>
          <w:p w:rsidR="000601C0" w:rsidRPr="007F73B3" w:rsidRDefault="000601C0" w:rsidP="0020612D">
            <w:pPr>
              <w:autoSpaceDE w:val="0"/>
              <w:autoSpaceDN w:val="0"/>
              <w:adjustRightInd w:val="0"/>
              <w:rPr>
                <w:rFonts w:cs="HeliosC"/>
                <w:color w:val="000000"/>
                <w:lang w:val="uk-UA"/>
                <w:rPrChange w:id="133" w:author="Admin" w:date="2015-08-17T18:45:00Z">
                  <w:rPr>
                    <w:rFonts w:cs="HeliosC"/>
                    <w:color w:val="000000"/>
                    <w:lang w:val="uk-UA"/>
                  </w:rPr>
                </w:rPrChange>
              </w:rPr>
            </w:pPr>
            <w:r w:rsidRPr="007F73B3">
              <w:rPr>
                <w:rFonts w:cs="HeliosC"/>
                <w:color w:val="000000"/>
                <w:lang w:val="uk-UA"/>
                <w:rPrChange w:id="134" w:author="Admin" w:date="2015-08-17T18:45:00Z">
                  <w:rPr>
                    <w:rFonts w:cs="HeliosC"/>
                    <w:color w:val="000000"/>
                    <w:lang w:val="uk-UA"/>
                  </w:rPr>
                </w:rPrChange>
              </w:rPr>
              <w:t xml:space="preserve">- сума відшкодування. </w:t>
            </w:r>
          </w:p>
          <w:p w:rsidR="000601C0" w:rsidRPr="007F73B3" w:rsidRDefault="000601C0" w:rsidP="0020612D">
            <w:pPr>
              <w:autoSpaceDE w:val="0"/>
              <w:autoSpaceDN w:val="0"/>
              <w:adjustRightInd w:val="0"/>
              <w:rPr>
                <w:rFonts w:cs="HeliosC"/>
                <w:color w:val="000000"/>
                <w:lang w:val="uk-UA"/>
                <w:rPrChange w:id="135" w:author="Admin" w:date="2015-08-17T18:45:00Z">
                  <w:rPr>
                    <w:rFonts w:cs="HeliosC"/>
                    <w:color w:val="000000"/>
                    <w:lang w:val="uk-UA"/>
                  </w:rPr>
                </w:rPrChange>
              </w:rPr>
            </w:pPr>
            <w:r w:rsidRPr="007F73B3">
              <w:rPr>
                <w:rFonts w:cs="HeliosC"/>
                <w:color w:val="000000"/>
                <w:lang w:val="uk-UA"/>
                <w:rPrChange w:id="136" w:author="Admin" w:date="2015-08-17T18:45:00Z">
                  <w:rPr>
                    <w:rFonts w:cs="HeliosC"/>
                    <w:color w:val="000000"/>
                    <w:lang w:val="uk-UA"/>
                  </w:rPr>
                </w:rPrChange>
              </w:rPr>
              <w:t>Визначення вказаних баз оцінки містяться у відповідному стандарті бухгалтерського обліку.</w:t>
            </w:r>
          </w:p>
          <w:p w:rsidR="000601C0" w:rsidRPr="007F73B3" w:rsidRDefault="000601C0" w:rsidP="0020612D">
            <w:pPr>
              <w:autoSpaceDE w:val="0"/>
              <w:autoSpaceDN w:val="0"/>
              <w:adjustRightInd w:val="0"/>
              <w:rPr>
                <w:rFonts w:cs="HeliosC"/>
                <w:color w:val="000000"/>
                <w:lang w:val="uk-UA"/>
                <w:rPrChange w:id="137" w:author="Admin" w:date="2015-08-17T18:45:00Z">
                  <w:rPr>
                    <w:rFonts w:cs="HeliosC"/>
                    <w:color w:val="000000"/>
                    <w:lang w:val="uk-UA"/>
                  </w:rPr>
                </w:rPrChange>
              </w:rPr>
            </w:pPr>
            <w:r w:rsidRPr="007F73B3">
              <w:rPr>
                <w:rFonts w:cs="HeliosC"/>
                <w:color w:val="000000"/>
                <w:lang w:val="uk-UA"/>
                <w:rPrChange w:id="138" w:author="Admin" w:date="2015-08-17T18:45:00Z">
                  <w:rPr>
                    <w:rFonts w:cs="HeliosC"/>
                    <w:color w:val="000000"/>
                    <w:lang w:val="uk-UA"/>
                  </w:rPr>
                </w:rPrChange>
              </w:rPr>
              <w:t xml:space="preserve">Також, окремими стандартами може вимагатись визначення ринкової вартості. </w:t>
            </w:r>
          </w:p>
          <w:p w:rsidR="000601C0" w:rsidRPr="007F73B3" w:rsidRDefault="000601C0" w:rsidP="00E96E4C">
            <w:pPr>
              <w:autoSpaceDE w:val="0"/>
              <w:autoSpaceDN w:val="0"/>
              <w:adjustRightInd w:val="0"/>
              <w:rPr>
                <w:rFonts w:ascii="Calibri" w:eastAsia="Calibri" w:hAnsi="Calibri" w:cs="HeliosC"/>
                <w:color w:val="000000"/>
                <w:lang w:val="uk-UA"/>
                <w:rPrChange w:id="139" w:author="Admin" w:date="2015-08-17T18:45:00Z">
                  <w:rPr>
                    <w:rFonts w:ascii="Calibri" w:eastAsia="Calibri" w:hAnsi="Calibri" w:cs="HeliosC"/>
                    <w:color w:val="000000"/>
                    <w:lang w:val="uk-UA"/>
                  </w:rPr>
                </w:rPrChange>
              </w:rPr>
            </w:pPr>
            <w:r w:rsidRPr="007F73B3">
              <w:rPr>
                <w:rFonts w:cs="HeliosC"/>
                <w:color w:val="000000"/>
                <w:lang w:val="uk-UA"/>
                <w:rPrChange w:id="140" w:author="Admin" w:date="2015-08-17T18:45:00Z">
                  <w:rPr>
                    <w:rFonts w:cs="HeliosC"/>
                    <w:color w:val="000000"/>
                    <w:lang w:val="uk-UA"/>
                  </w:rPr>
                </w:rPrChange>
              </w:rPr>
              <w:t xml:space="preserve">9. Згідно </w:t>
            </w:r>
            <w:r w:rsidRPr="007F73B3">
              <w:rPr>
                <w:rFonts w:ascii="Calibri" w:eastAsia="Calibri" w:hAnsi="Calibri" w:cs="HeliosC"/>
                <w:color w:val="000000"/>
                <w:lang w:val="uk-UA"/>
                <w:rPrChange w:id="141" w:author="Admin" w:date="2015-08-17T18:45:00Z">
                  <w:rPr>
                    <w:rFonts w:ascii="Calibri" w:eastAsia="Calibri" w:hAnsi="Calibri" w:cs="HeliosC"/>
                    <w:color w:val="000000"/>
                    <w:lang w:val="uk-UA"/>
                  </w:rPr>
                </w:rPrChange>
              </w:rPr>
              <w:t xml:space="preserve">із вимогами НСО 1,  усі припущення мають бути чітко сформульовані та викладені у письмовій формі. </w:t>
            </w:r>
          </w:p>
          <w:p w:rsidR="000601C0" w:rsidRPr="007F73B3" w:rsidRDefault="000601C0" w:rsidP="00E96E4C">
            <w:pPr>
              <w:autoSpaceDE w:val="0"/>
              <w:autoSpaceDN w:val="0"/>
              <w:adjustRightInd w:val="0"/>
              <w:rPr>
                <w:rFonts w:cs="HeliosC"/>
                <w:color w:val="000000"/>
                <w:lang w:val="uk-UA"/>
                <w:rPrChange w:id="142" w:author="Admin" w:date="2015-08-17T18:45:00Z">
                  <w:rPr>
                    <w:rFonts w:cs="HeliosC"/>
                    <w:color w:val="000000"/>
                    <w:lang w:val="uk-UA"/>
                  </w:rPr>
                </w:rPrChange>
              </w:rPr>
            </w:pPr>
            <w:r w:rsidRPr="007F73B3">
              <w:rPr>
                <w:rFonts w:cs="HeliosC"/>
                <w:color w:val="000000"/>
                <w:lang w:val="uk-UA"/>
                <w:rPrChange w:id="143" w:author="Admin" w:date="2015-08-17T18:45:00Z">
                  <w:rPr>
                    <w:rFonts w:cs="HeliosC"/>
                    <w:color w:val="000000"/>
                    <w:lang w:val="uk-UA"/>
                  </w:rPr>
                </w:rPrChange>
              </w:rPr>
              <w:t xml:space="preserve">Відповідні припущення залежать від того, як актив використовується або класифікується. Більшість П(С)БО передбачають складання фінансової звітності на основі припущення, що суб’єкт господарювання є </w:t>
            </w:r>
            <w:r w:rsidRPr="007F73B3">
              <w:rPr>
                <w:rFonts w:cs="HeliosC"/>
                <w:color w:val="000000"/>
                <w:lang w:val="uk-UA"/>
                <w:rPrChange w:id="144" w:author="Admin" w:date="2015-08-17T18:45:00Z">
                  <w:rPr>
                    <w:rFonts w:cs="HeliosC"/>
                    <w:color w:val="000000"/>
                    <w:lang w:val="uk-UA"/>
                  </w:rPr>
                </w:rPrChange>
              </w:rPr>
              <w:lastRenderedPageBreak/>
              <w:t>підприємством, здатним продовжувати свою діяльність на безперервній основі, за винятком випадків, коли керівництво має намір (або вимушене) ліквідувати підприємство або припинити його діяльність.  Тому, зазвичай є доречним включати припущення про те, що актив або активи будуть і в подальшому використовуватися як частина бізнесу, складовою частиною якого вони є. Це припущення не застосовується у випадках, коли зрозуміло, що планується ліквідація підприємства, продаж конкретного активу або існує вимога враховувати суму, яка може бути отримана від продажу або вибуття активу.</w:t>
            </w:r>
          </w:p>
          <w:p w:rsidR="000601C0" w:rsidRPr="007F73B3" w:rsidRDefault="000601C0" w:rsidP="005C288D">
            <w:pPr>
              <w:autoSpaceDE w:val="0"/>
              <w:autoSpaceDN w:val="0"/>
              <w:adjustRightInd w:val="0"/>
              <w:rPr>
                <w:rFonts w:cs="HeliosC"/>
                <w:color w:val="000000"/>
                <w:lang w:val="uk-UA"/>
                <w:rPrChange w:id="145" w:author="Admin" w:date="2015-08-17T18:45:00Z">
                  <w:rPr>
                    <w:rFonts w:cs="HeliosC"/>
                    <w:color w:val="000000"/>
                    <w:lang w:val="uk-UA"/>
                  </w:rPr>
                </w:rPrChange>
              </w:rPr>
            </w:pPr>
            <w:r w:rsidRPr="007F73B3">
              <w:rPr>
                <w:rFonts w:ascii="Calibri" w:eastAsia="Calibri" w:hAnsi="Calibri" w:cs="HeliosC"/>
                <w:color w:val="000000"/>
                <w:lang w:val="uk-UA"/>
                <w:rPrChange w:id="146" w:author="Admin" w:date="2015-08-17T18:45:00Z">
                  <w:rPr>
                    <w:rFonts w:ascii="Calibri" w:eastAsia="Calibri" w:hAnsi="Calibri" w:cs="HeliosC"/>
                    <w:color w:val="000000"/>
                    <w:lang w:val="uk-UA"/>
                  </w:rPr>
                </w:rPrChange>
              </w:rPr>
              <w:t xml:space="preserve">10. </w:t>
            </w:r>
            <w:r w:rsidRPr="007F73B3">
              <w:rPr>
                <w:rFonts w:cs="HeliosC"/>
                <w:color w:val="000000"/>
                <w:lang w:val="uk-UA"/>
                <w:rPrChange w:id="147" w:author="Admin" w:date="2015-08-17T18:45:00Z">
                  <w:rPr>
                    <w:rFonts w:cs="HeliosC"/>
                    <w:color w:val="000000"/>
                    <w:lang w:val="uk-UA"/>
                  </w:rPr>
                </w:rPrChange>
              </w:rPr>
              <w:t>Також мають бути вказані припущення, необхідні для визначення облікової одиниці, зокрема, чи повинен актив оцінюватися окремо або разом із іншими активами. Відповідний П(С)БО може містити положення щодо припущень або оціночних передумов, які можуть бути зроблені.</w:t>
            </w:r>
          </w:p>
          <w:p w:rsidR="000601C0" w:rsidRPr="007F73B3" w:rsidRDefault="000601C0" w:rsidP="005C288D">
            <w:pPr>
              <w:autoSpaceDE w:val="0"/>
              <w:autoSpaceDN w:val="0"/>
              <w:adjustRightInd w:val="0"/>
              <w:rPr>
                <w:rFonts w:cs="HeliosC"/>
                <w:color w:val="000000"/>
                <w:lang w:val="uk-UA"/>
                <w:rPrChange w:id="148" w:author="Admin" w:date="2015-08-17T18:45:00Z">
                  <w:rPr>
                    <w:rFonts w:cs="HeliosC"/>
                    <w:color w:val="000000"/>
                    <w:lang w:val="uk-UA"/>
                  </w:rPr>
                </w:rPrChange>
              </w:rPr>
            </w:pPr>
            <w:r w:rsidRPr="007F73B3">
              <w:rPr>
                <w:rFonts w:cs="HeliosC"/>
                <w:color w:val="000000"/>
                <w:lang w:val="uk-UA"/>
                <w:rPrChange w:id="149" w:author="Admin" w:date="2015-08-17T18:45:00Z">
                  <w:rPr>
                    <w:rFonts w:cs="HeliosC"/>
                    <w:color w:val="000000"/>
                    <w:lang w:val="uk-UA"/>
                  </w:rPr>
                </w:rPrChange>
              </w:rPr>
              <w:t xml:space="preserve">11. </w:t>
            </w:r>
            <w:r w:rsidR="0073313C" w:rsidRPr="007F73B3">
              <w:rPr>
                <w:rFonts w:cs="HeliosC"/>
                <w:color w:val="000000"/>
                <w:lang w:val="uk-UA"/>
                <w:rPrChange w:id="150" w:author="Admin" w:date="2015-08-17T18:45:00Z">
                  <w:rPr>
                    <w:rFonts w:cs="HeliosC"/>
                    <w:color w:val="000000"/>
                    <w:lang w:val="uk-UA"/>
                  </w:rPr>
                </w:rPrChange>
              </w:rPr>
              <w:t xml:space="preserve">У випадках, коли </w:t>
            </w:r>
            <w:r w:rsidRPr="007F73B3">
              <w:rPr>
                <w:rFonts w:cs="HeliosC"/>
                <w:color w:val="000000"/>
                <w:lang w:val="uk-UA"/>
                <w:rPrChange w:id="151" w:author="Admin" w:date="2015-08-17T18:45:00Z">
                  <w:rPr>
                    <w:rFonts w:cs="HeliosC"/>
                    <w:color w:val="000000"/>
                    <w:lang w:val="uk-UA"/>
                  </w:rPr>
                </w:rPrChange>
              </w:rPr>
              <w:t xml:space="preserve">оцінка для потреб фінансової звітності виконується на ретроспективну дату, </w:t>
            </w:r>
            <w:r w:rsidR="0073313C" w:rsidRPr="007F73B3">
              <w:rPr>
                <w:rFonts w:cs="HeliosC"/>
                <w:color w:val="000000"/>
                <w:lang w:val="uk-UA"/>
                <w:rPrChange w:id="152" w:author="Admin" w:date="2015-08-17T18:45:00Z">
                  <w:rPr>
                    <w:rFonts w:cs="HeliosC"/>
                    <w:color w:val="000000"/>
                    <w:lang w:val="uk-UA"/>
                  </w:rPr>
                </w:rPrChange>
              </w:rPr>
              <w:t xml:space="preserve"> </w:t>
            </w:r>
            <w:r w:rsidRPr="007F73B3">
              <w:rPr>
                <w:rFonts w:cs="HeliosC"/>
                <w:color w:val="000000"/>
                <w:lang w:val="uk-UA"/>
                <w:rPrChange w:id="153" w:author="Admin" w:date="2015-08-17T18:45:00Z">
                  <w:rPr>
                    <w:rFonts w:cs="HeliosC"/>
                    <w:color w:val="000000"/>
                    <w:lang w:val="uk-UA"/>
                  </w:rPr>
                </w:rPrChange>
              </w:rPr>
              <w:t xml:space="preserve">може бути доречним </w:t>
            </w:r>
            <w:r w:rsidR="0073313C" w:rsidRPr="007F73B3">
              <w:rPr>
                <w:rFonts w:cs="HeliosC"/>
                <w:color w:val="000000"/>
                <w:lang w:val="uk-UA"/>
                <w:rPrChange w:id="154" w:author="Admin" w:date="2015-08-17T18:45:00Z">
                  <w:rPr>
                    <w:rFonts w:cs="HeliosC"/>
                    <w:color w:val="000000"/>
                    <w:lang w:val="uk-UA"/>
                  </w:rPr>
                </w:rPrChange>
              </w:rPr>
              <w:t xml:space="preserve">зробити </w:t>
            </w:r>
            <w:r w:rsidRPr="007F73B3">
              <w:rPr>
                <w:rFonts w:cs="HeliosC"/>
                <w:color w:val="000000"/>
                <w:lang w:val="uk-UA"/>
                <w:rPrChange w:id="155" w:author="Admin" w:date="2015-08-17T18:45:00Z">
                  <w:rPr>
                    <w:rFonts w:cs="HeliosC"/>
                    <w:color w:val="000000"/>
                    <w:lang w:val="uk-UA"/>
                  </w:rPr>
                </w:rPrChange>
              </w:rPr>
              <w:t xml:space="preserve"> припущення щодо фізичного стану активів</w:t>
            </w:r>
            <w:r w:rsidR="0073313C" w:rsidRPr="007F73B3">
              <w:rPr>
                <w:rFonts w:cs="HeliosC"/>
                <w:color w:val="000000"/>
                <w:lang w:val="uk-UA"/>
                <w:rPrChange w:id="156" w:author="Admin" w:date="2015-08-17T18:45:00Z">
                  <w:rPr>
                    <w:rFonts w:cs="HeliosC"/>
                    <w:color w:val="000000"/>
                    <w:lang w:val="uk-UA"/>
                  </w:rPr>
                </w:rPrChange>
              </w:rPr>
              <w:t xml:space="preserve"> на дату їх інспекції та дату оцінки</w:t>
            </w:r>
            <w:r w:rsidRPr="007F73B3">
              <w:rPr>
                <w:rFonts w:cs="HeliosC"/>
                <w:color w:val="000000"/>
                <w:lang w:val="uk-UA"/>
                <w:rPrChange w:id="157" w:author="Admin" w:date="2015-08-17T18:45:00Z">
                  <w:rPr>
                    <w:rFonts w:cs="HeliosC"/>
                    <w:color w:val="000000"/>
                    <w:lang w:val="uk-UA"/>
                  </w:rPr>
                </w:rPrChange>
              </w:rPr>
              <w:t xml:space="preserve">, а також, приділити увагу релевантності інформації, що використовується в оцінці.  </w:t>
            </w:r>
          </w:p>
          <w:p w:rsidR="000601C0" w:rsidRPr="007F73B3" w:rsidRDefault="000601C0" w:rsidP="005C288D">
            <w:pPr>
              <w:autoSpaceDE w:val="0"/>
              <w:autoSpaceDN w:val="0"/>
              <w:adjustRightInd w:val="0"/>
              <w:rPr>
                <w:rFonts w:cs="HeliosC"/>
                <w:color w:val="000000"/>
                <w:lang w:val="uk-UA"/>
                <w:rPrChange w:id="158" w:author="Admin" w:date="2015-08-17T18:45:00Z">
                  <w:rPr>
                    <w:rFonts w:cs="HeliosC"/>
                    <w:color w:val="000000"/>
                    <w:lang w:val="uk-UA"/>
                  </w:rPr>
                </w:rPrChange>
              </w:rPr>
            </w:pPr>
            <w:r w:rsidRPr="007F73B3">
              <w:rPr>
                <w:rFonts w:cs="HeliosC"/>
                <w:color w:val="000000"/>
                <w:lang w:val="uk-UA"/>
                <w:rPrChange w:id="159" w:author="Admin" w:date="2015-08-17T18:45:00Z">
                  <w:rPr>
                    <w:rFonts w:cs="HeliosC"/>
                    <w:color w:val="000000"/>
                    <w:lang w:val="uk-UA"/>
                  </w:rPr>
                </w:rPrChange>
              </w:rPr>
              <w:t xml:space="preserve">12. При оцінці активів для потреб фінансової звітності  спеціальні припущення не застосовуються. </w:t>
            </w:r>
          </w:p>
          <w:p w:rsidR="000601C0" w:rsidRPr="007F73B3" w:rsidRDefault="000601C0" w:rsidP="005C288D">
            <w:pPr>
              <w:autoSpaceDE w:val="0"/>
              <w:autoSpaceDN w:val="0"/>
              <w:adjustRightInd w:val="0"/>
              <w:rPr>
                <w:rFonts w:cs="HeliosC"/>
                <w:color w:val="000000"/>
                <w:lang w:val="uk-UA"/>
                <w:rPrChange w:id="160" w:author="Admin" w:date="2015-08-17T18:45:00Z">
                  <w:rPr>
                    <w:rFonts w:cs="HeliosC"/>
                    <w:color w:val="000000"/>
                    <w:lang w:val="uk-UA"/>
                  </w:rPr>
                </w:rPrChange>
              </w:rPr>
            </w:pPr>
            <w:r w:rsidRPr="007F73B3">
              <w:rPr>
                <w:rFonts w:cs="HeliosC"/>
                <w:color w:val="000000"/>
                <w:lang w:val="uk-UA"/>
                <w:rPrChange w:id="161" w:author="Admin" w:date="2015-08-17T18:45:00Z">
                  <w:rPr>
                    <w:rFonts w:cs="HeliosC"/>
                    <w:color w:val="000000"/>
                    <w:lang w:val="uk-UA"/>
                  </w:rPr>
                </w:rPrChange>
              </w:rPr>
              <w:t xml:space="preserve">13. Згідно </w:t>
            </w:r>
            <w:r w:rsidRPr="007F73B3">
              <w:rPr>
                <w:rFonts w:ascii="Calibri" w:eastAsia="Calibri" w:hAnsi="Calibri" w:cs="HeliosC"/>
                <w:color w:val="000000"/>
                <w:lang w:val="uk-UA"/>
                <w:rPrChange w:id="162" w:author="Admin" w:date="2015-08-17T18:45:00Z">
                  <w:rPr>
                    <w:rFonts w:ascii="Calibri" w:eastAsia="Calibri" w:hAnsi="Calibri" w:cs="HeliosC"/>
                    <w:color w:val="000000"/>
                    <w:lang w:val="uk-UA"/>
                  </w:rPr>
                </w:rPrChange>
              </w:rPr>
              <w:t>із вимогою НСО 1, відносно в</w:t>
            </w:r>
            <w:r w:rsidRPr="007F73B3">
              <w:rPr>
                <w:rFonts w:cs="HeliosC"/>
                <w:color w:val="000000"/>
                <w:lang w:val="uk-UA"/>
                <w:rPrChange w:id="163" w:author="Admin" w:date="2015-08-17T18:45:00Z">
                  <w:rPr>
                    <w:rFonts w:cs="HeliosC"/>
                    <w:color w:val="000000"/>
                    <w:lang w:val="uk-UA"/>
                  </w:rPr>
                </w:rPrChange>
              </w:rPr>
              <w:t>рахування обмежень щодо використання, розповсюдження або опублікування оцінки, слід звертати увагу на:</w:t>
            </w:r>
          </w:p>
          <w:p w:rsidR="000601C0" w:rsidRPr="007F73B3" w:rsidRDefault="000601C0" w:rsidP="005C288D">
            <w:pPr>
              <w:autoSpaceDE w:val="0"/>
              <w:autoSpaceDN w:val="0"/>
              <w:adjustRightInd w:val="0"/>
              <w:rPr>
                <w:rFonts w:cs="HeliosC"/>
                <w:color w:val="000000"/>
                <w:lang w:val="uk-UA"/>
                <w:rPrChange w:id="164" w:author="Admin" w:date="2015-08-17T18:45:00Z">
                  <w:rPr>
                    <w:rFonts w:cs="HeliosC"/>
                    <w:color w:val="000000"/>
                    <w:lang w:val="uk-UA"/>
                  </w:rPr>
                </w:rPrChange>
              </w:rPr>
            </w:pPr>
            <w:r w:rsidRPr="007F73B3">
              <w:rPr>
                <w:rFonts w:cs="HeliosC"/>
                <w:color w:val="000000"/>
                <w:lang w:val="uk-UA"/>
                <w:rPrChange w:id="165" w:author="Admin" w:date="2015-08-17T18:45:00Z">
                  <w:rPr>
                    <w:rFonts w:cs="HeliosC"/>
                    <w:color w:val="000000"/>
                    <w:lang w:val="uk-UA"/>
                  </w:rPr>
                </w:rPrChange>
              </w:rPr>
              <w:t>(а) ступінь і форму будь-яких посилань на оцінку, яка може з’явитись в оприлюдненій фінансовій звітності;</w:t>
            </w:r>
          </w:p>
          <w:p w:rsidR="000601C0" w:rsidRPr="007F73B3" w:rsidRDefault="000601C0" w:rsidP="005C288D">
            <w:pPr>
              <w:autoSpaceDE w:val="0"/>
              <w:autoSpaceDN w:val="0"/>
              <w:adjustRightInd w:val="0"/>
              <w:rPr>
                <w:rFonts w:cs="HeliosC"/>
                <w:color w:val="000000"/>
                <w:lang w:val="uk-UA"/>
                <w:rPrChange w:id="166" w:author="Admin" w:date="2015-08-17T18:45:00Z">
                  <w:rPr>
                    <w:rFonts w:cs="HeliosC"/>
                    <w:color w:val="000000"/>
                    <w:lang w:val="uk-UA"/>
                  </w:rPr>
                </w:rPrChange>
              </w:rPr>
            </w:pPr>
            <w:r w:rsidRPr="007F73B3">
              <w:rPr>
                <w:rFonts w:cs="HeliosC"/>
                <w:color w:val="000000"/>
                <w:lang w:val="uk-UA"/>
                <w:rPrChange w:id="167" w:author="Admin" w:date="2015-08-17T18:45:00Z">
                  <w:rPr>
                    <w:rFonts w:cs="HeliosC"/>
                    <w:color w:val="000000"/>
                    <w:lang w:val="uk-UA"/>
                  </w:rPr>
                </w:rPrChange>
              </w:rPr>
              <w:t>(b) ступінь відповідальності оцінювача у наданні відповідей на запитання аудитора підприємства щодо оцінки.</w:t>
            </w:r>
          </w:p>
          <w:p w:rsidR="000601C0" w:rsidRPr="007F73B3" w:rsidRDefault="000601C0" w:rsidP="005C288D">
            <w:pPr>
              <w:autoSpaceDE w:val="0"/>
              <w:autoSpaceDN w:val="0"/>
              <w:adjustRightInd w:val="0"/>
              <w:rPr>
                <w:rFonts w:ascii="Calibri" w:eastAsia="Calibri" w:hAnsi="Calibri" w:cs="HeliosC"/>
                <w:color w:val="000000"/>
                <w:lang w:val="uk-UA"/>
                <w:rPrChange w:id="168" w:author="Admin" w:date="2015-08-17T18:45:00Z">
                  <w:rPr>
                    <w:rFonts w:ascii="Calibri" w:eastAsia="Calibri" w:hAnsi="Calibri" w:cs="HeliosC"/>
                    <w:color w:val="000000"/>
                    <w:lang w:val="uk-UA"/>
                  </w:rPr>
                </w:rPrChange>
              </w:rPr>
            </w:pPr>
            <w:r w:rsidRPr="007F73B3">
              <w:rPr>
                <w:rFonts w:cs="HeliosC"/>
                <w:color w:val="000000"/>
                <w:lang w:val="uk-UA"/>
                <w:rPrChange w:id="169" w:author="Admin" w:date="2015-08-17T18:45:00Z">
                  <w:rPr>
                    <w:rFonts w:cs="HeliosC"/>
                    <w:color w:val="000000"/>
                    <w:lang w:val="uk-UA"/>
                  </w:rPr>
                </w:rPrChange>
              </w:rPr>
              <w:t>Відповідні посилання з цих питань повинні бути включені в «Обсяг робіт».</w:t>
            </w:r>
          </w:p>
          <w:p w:rsidR="000601C0" w:rsidRPr="007F73B3" w:rsidRDefault="000601C0" w:rsidP="00917443">
            <w:pPr>
              <w:autoSpaceDE w:val="0"/>
              <w:autoSpaceDN w:val="0"/>
              <w:adjustRightInd w:val="0"/>
              <w:rPr>
                <w:lang w:val="uk-UA"/>
                <w:rPrChange w:id="170" w:author="Admin" w:date="2015-08-17T18:45:00Z">
                  <w:rPr>
                    <w:lang w:val="uk-UA"/>
                  </w:rPr>
                </w:rPrChange>
              </w:rPr>
            </w:pPr>
          </w:p>
        </w:tc>
        <w:tc>
          <w:tcPr>
            <w:tcW w:w="1134" w:type="dxa"/>
          </w:tcPr>
          <w:p w:rsidR="000601C0" w:rsidRPr="007F73B3" w:rsidRDefault="000601C0" w:rsidP="009030E7">
            <w:pPr>
              <w:autoSpaceDE w:val="0"/>
              <w:autoSpaceDN w:val="0"/>
              <w:adjustRightInd w:val="0"/>
              <w:rPr>
                <w:rFonts w:cs="Times New Roman"/>
                <w:b/>
                <w:lang w:val="uk-UA"/>
                <w:rPrChange w:id="171" w:author="Admin" w:date="2015-08-17T18:45:00Z">
                  <w:rPr>
                    <w:rFonts w:cs="Times New Roman"/>
                    <w:b/>
                    <w:lang w:val="uk-UA"/>
                  </w:rPr>
                </w:rPrChange>
              </w:rPr>
            </w:pPr>
          </w:p>
          <w:p w:rsidR="00F137D7" w:rsidRPr="007F73B3" w:rsidRDefault="00F137D7" w:rsidP="009030E7">
            <w:pPr>
              <w:autoSpaceDE w:val="0"/>
              <w:autoSpaceDN w:val="0"/>
              <w:adjustRightInd w:val="0"/>
              <w:rPr>
                <w:rFonts w:cs="Times New Roman"/>
                <w:b/>
                <w:lang w:val="uk-UA"/>
                <w:rPrChange w:id="172" w:author="Admin" w:date="2015-08-17T18:45:00Z">
                  <w:rPr>
                    <w:rFonts w:cs="Times New Roman"/>
                    <w:b/>
                    <w:lang w:val="uk-UA"/>
                  </w:rPr>
                </w:rPrChange>
              </w:rPr>
            </w:pPr>
          </w:p>
          <w:p w:rsidR="00F137D7" w:rsidRPr="007F73B3" w:rsidRDefault="00F137D7" w:rsidP="009030E7">
            <w:pPr>
              <w:autoSpaceDE w:val="0"/>
              <w:autoSpaceDN w:val="0"/>
              <w:adjustRightInd w:val="0"/>
              <w:rPr>
                <w:rFonts w:cs="Times New Roman"/>
                <w:b/>
                <w:lang w:val="uk-UA"/>
                <w:rPrChange w:id="173" w:author="Admin" w:date="2015-08-17T18:45:00Z">
                  <w:rPr>
                    <w:rFonts w:cs="Times New Roman"/>
                    <w:b/>
                    <w:lang w:val="uk-UA"/>
                  </w:rPr>
                </w:rPrChange>
              </w:rPr>
            </w:pPr>
          </w:p>
          <w:p w:rsidR="00F137D7" w:rsidRPr="007F73B3" w:rsidRDefault="00F137D7" w:rsidP="009030E7">
            <w:pPr>
              <w:autoSpaceDE w:val="0"/>
              <w:autoSpaceDN w:val="0"/>
              <w:adjustRightInd w:val="0"/>
              <w:rPr>
                <w:rFonts w:cs="Times New Roman"/>
                <w:b/>
                <w:lang w:val="uk-UA"/>
                <w:rPrChange w:id="174" w:author="Admin" w:date="2015-08-17T18:45:00Z">
                  <w:rPr>
                    <w:rFonts w:cs="Times New Roman"/>
                    <w:b/>
                    <w:lang w:val="uk-UA"/>
                  </w:rPr>
                </w:rPrChange>
              </w:rPr>
            </w:pPr>
          </w:p>
          <w:p w:rsidR="00F137D7" w:rsidRPr="007F73B3" w:rsidRDefault="00F137D7" w:rsidP="009030E7">
            <w:pPr>
              <w:autoSpaceDE w:val="0"/>
              <w:autoSpaceDN w:val="0"/>
              <w:adjustRightInd w:val="0"/>
              <w:rPr>
                <w:rFonts w:cs="Times New Roman"/>
                <w:b/>
                <w:lang w:val="uk-UA"/>
                <w:rPrChange w:id="175" w:author="Admin" w:date="2015-08-17T18:45:00Z">
                  <w:rPr>
                    <w:rFonts w:cs="Times New Roman"/>
                    <w:b/>
                    <w:lang w:val="uk-UA"/>
                  </w:rPr>
                </w:rPrChange>
              </w:rPr>
            </w:pPr>
          </w:p>
          <w:p w:rsidR="00F137D7" w:rsidRPr="007F73B3" w:rsidRDefault="00F137D7" w:rsidP="009030E7">
            <w:pPr>
              <w:autoSpaceDE w:val="0"/>
              <w:autoSpaceDN w:val="0"/>
              <w:adjustRightInd w:val="0"/>
              <w:rPr>
                <w:rFonts w:cs="Times New Roman"/>
                <w:b/>
                <w:lang w:val="uk-UA"/>
                <w:rPrChange w:id="176" w:author="Admin" w:date="2015-08-17T18:45:00Z">
                  <w:rPr>
                    <w:rFonts w:cs="Times New Roman"/>
                    <w:b/>
                    <w:lang w:val="uk-UA"/>
                  </w:rPr>
                </w:rPrChange>
              </w:rPr>
            </w:pPr>
          </w:p>
          <w:p w:rsidR="00F137D7" w:rsidRPr="007F73B3" w:rsidRDefault="00F137D7" w:rsidP="009030E7">
            <w:pPr>
              <w:autoSpaceDE w:val="0"/>
              <w:autoSpaceDN w:val="0"/>
              <w:adjustRightInd w:val="0"/>
              <w:rPr>
                <w:rFonts w:cs="Times New Roman"/>
                <w:b/>
                <w:lang w:val="uk-UA"/>
                <w:rPrChange w:id="177" w:author="Admin" w:date="2015-08-17T18:45:00Z">
                  <w:rPr>
                    <w:rFonts w:cs="Times New Roman"/>
                    <w:b/>
                    <w:lang w:val="uk-UA"/>
                  </w:rPr>
                </w:rPrChange>
              </w:rPr>
            </w:pPr>
            <w:r w:rsidRPr="007F73B3">
              <w:rPr>
                <w:rFonts w:ascii="Calibri" w:eastAsia="Calibri" w:hAnsi="Calibri" w:cs="HeliosC"/>
                <w:color w:val="000000"/>
                <w:lang w:val="uk-UA"/>
                <w:rPrChange w:id="178" w:author="Admin" w:date="2015-08-17T18:45:00Z">
                  <w:rPr>
                    <w:rFonts w:ascii="Calibri" w:eastAsia="Calibri" w:hAnsi="Calibri" w:cs="HeliosC"/>
                    <w:color w:val="000000"/>
                    <w:lang w:val="uk-UA"/>
                  </w:rPr>
                </w:rPrChange>
              </w:rPr>
              <w:t>МСО</w:t>
            </w:r>
          </w:p>
        </w:tc>
        <w:tc>
          <w:tcPr>
            <w:tcW w:w="3969" w:type="dxa"/>
          </w:tcPr>
          <w:p w:rsidR="000601C0" w:rsidRPr="007F73B3" w:rsidRDefault="000601C0" w:rsidP="009030E7">
            <w:pPr>
              <w:autoSpaceDE w:val="0"/>
              <w:autoSpaceDN w:val="0"/>
              <w:adjustRightInd w:val="0"/>
              <w:rPr>
                <w:rFonts w:cs="Times New Roman"/>
                <w:b/>
                <w:lang w:val="uk-UA"/>
                <w:rPrChange w:id="179" w:author="Admin" w:date="2015-08-17T18:45:00Z">
                  <w:rPr>
                    <w:rFonts w:cs="Times New Roman"/>
                    <w:b/>
                    <w:lang w:val="uk-UA"/>
                  </w:rPr>
                </w:rPrChange>
              </w:rPr>
            </w:pPr>
          </w:p>
        </w:tc>
      </w:tr>
      <w:tr w:rsidR="000601C0" w:rsidRPr="007F73B3" w:rsidTr="00F137D7">
        <w:tc>
          <w:tcPr>
            <w:tcW w:w="10314" w:type="dxa"/>
          </w:tcPr>
          <w:p w:rsidR="000601C0" w:rsidRPr="007F73B3" w:rsidRDefault="000601C0">
            <w:pPr>
              <w:rPr>
                <w:b/>
                <w:lang w:val="uk-UA"/>
              </w:rPr>
            </w:pPr>
            <w:r w:rsidRPr="007F73B3">
              <w:rPr>
                <w:b/>
                <w:lang w:val="uk-UA"/>
              </w:rPr>
              <w:lastRenderedPageBreak/>
              <w:t>Виконання оцінки</w:t>
            </w:r>
          </w:p>
          <w:p w:rsidR="000601C0" w:rsidRPr="007F73B3" w:rsidRDefault="000601C0">
            <w:pPr>
              <w:rPr>
                <w:lang w:val="uk-UA"/>
                <w:rPrChange w:id="180" w:author="Admin" w:date="2015-08-17T18:45:00Z">
                  <w:rPr>
                    <w:lang w:val="uk-UA"/>
                  </w:rPr>
                </w:rPrChange>
              </w:rPr>
            </w:pPr>
            <w:r w:rsidRPr="007F73B3">
              <w:rPr>
                <w:rFonts w:cs="HeliosC"/>
                <w:lang w:val="uk-UA"/>
                <w:rPrChange w:id="181" w:author="Admin" w:date="2015-08-17T18:45:00Z">
                  <w:rPr>
                    <w:rFonts w:cs="HeliosC"/>
                    <w:lang w:val="uk-UA"/>
                  </w:rPr>
                </w:rPrChange>
              </w:rPr>
              <w:t>14. Додаткових вимог до виконання оцінок для фінансової звітності немає.</w:t>
            </w:r>
          </w:p>
        </w:tc>
        <w:tc>
          <w:tcPr>
            <w:tcW w:w="1134" w:type="dxa"/>
          </w:tcPr>
          <w:p w:rsidR="000601C0" w:rsidRPr="007F73B3" w:rsidRDefault="000601C0">
            <w:pPr>
              <w:rPr>
                <w:b/>
                <w:lang w:val="uk-UA"/>
                <w:rPrChange w:id="182" w:author="Admin" w:date="2015-08-17T18:45:00Z">
                  <w:rPr>
                    <w:b/>
                    <w:lang w:val="uk-UA"/>
                  </w:rPr>
                </w:rPrChange>
              </w:rPr>
            </w:pPr>
          </w:p>
        </w:tc>
        <w:tc>
          <w:tcPr>
            <w:tcW w:w="3969" w:type="dxa"/>
          </w:tcPr>
          <w:p w:rsidR="000601C0" w:rsidRPr="007F73B3" w:rsidRDefault="000601C0">
            <w:pPr>
              <w:rPr>
                <w:b/>
                <w:lang w:val="uk-UA"/>
                <w:rPrChange w:id="183" w:author="Admin" w:date="2015-08-17T18:45:00Z">
                  <w:rPr>
                    <w:b/>
                    <w:lang w:val="uk-UA"/>
                  </w:rPr>
                </w:rPrChange>
              </w:rPr>
            </w:pPr>
          </w:p>
        </w:tc>
      </w:tr>
      <w:tr w:rsidR="000601C0" w:rsidRPr="007F73B3" w:rsidTr="00F137D7">
        <w:tc>
          <w:tcPr>
            <w:tcW w:w="10314" w:type="dxa"/>
          </w:tcPr>
          <w:p w:rsidR="000601C0" w:rsidRPr="007F73B3" w:rsidRDefault="000601C0">
            <w:pPr>
              <w:rPr>
                <w:b/>
                <w:lang w:val="uk-UA"/>
              </w:rPr>
            </w:pPr>
            <w:r w:rsidRPr="007F73B3">
              <w:rPr>
                <w:b/>
                <w:lang w:val="uk-UA"/>
              </w:rPr>
              <w:t>Складання звіту про оцінку</w:t>
            </w:r>
          </w:p>
          <w:p w:rsidR="000601C0" w:rsidRPr="007F73B3" w:rsidRDefault="000601C0" w:rsidP="00DE7E08">
            <w:pPr>
              <w:autoSpaceDE w:val="0"/>
              <w:autoSpaceDN w:val="0"/>
              <w:adjustRightInd w:val="0"/>
              <w:rPr>
                <w:rFonts w:cs="HeliosC"/>
                <w:lang w:val="uk-UA"/>
                <w:rPrChange w:id="184" w:author="Admin" w:date="2015-08-17T18:45:00Z">
                  <w:rPr>
                    <w:rFonts w:cs="HeliosC"/>
                    <w:lang w:val="uk-UA"/>
                  </w:rPr>
                </w:rPrChange>
              </w:rPr>
            </w:pPr>
            <w:r w:rsidRPr="007F73B3">
              <w:rPr>
                <w:lang w:val="uk-UA"/>
                <w:rPrChange w:id="185" w:author="Admin" w:date="2015-08-17T18:45:00Z">
                  <w:rPr>
                    <w:lang w:val="uk-UA"/>
                  </w:rPr>
                </w:rPrChange>
              </w:rPr>
              <w:t xml:space="preserve">15. </w:t>
            </w:r>
            <w:r w:rsidRPr="007F73B3">
              <w:rPr>
                <w:rFonts w:cs="HeliosC"/>
                <w:lang w:val="uk-UA"/>
                <w:rPrChange w:id="186" w:author="Admin" w:date="2015-08-17T18:45:00Z">
                  <w:rPr>
                    <w:rFonts w:cs="HeliosC"/>
                    <w:lang w:val="uk-UA"/>
                  </w:rPr>
                </w:rPrChange>
              </w:rPr>
              <w:t>Крім вимог, що містяться у НСО 1, звіт про оцінку активів для фінансової звітності має включати відповідні посилання на питання, викладені в «Обсязі робіт» відповідно до пунктів 6 і 13 цього стандарту.</w:t>
            </w:r>
          </w:p>
          <w:p w:rsidR="000601C0" w:rsidRPr="007F73B3" w:rsidRDefault="000601C0" w:rsidP="0039137E">
            <w:pPr>
              <w:autoSpaceDE w:val="0"/>
              <w:autoSpaceDN w:val="0"/>
              <w:adjustRightInd w:val="0"/>
              <w:rPr>
                <w:rFonts w:cs="HeliosC"/>
                <w:lang w:val="uk-UA"/>
                <w:rPrChange w:id="187" w:author="Admin" w:date="2015-08-17T18:45:00Z">
                  <w:rPr>
                    <w:rFonts w:cs="HeliosC"/>
                    <w:lang w:val="uk-UA"/>
                  </w:rPr>
                </w:rPrChange>
              </w:rPr>
            </w:pPr>
            <w:r w:rsidRPr="007F73B3">
              <w:rPr>
                <w:lang w:val="uk-UA"/>
                <w:rPrChange w:id="188" w:author="Admin" w:date="2015-08-17T18:45:00Z">
                  <w:rPr>
                    <w:lang w:val="uk-UA"/>
                  </w:rPr>
                </w:rPrChange>
              </w:rPr>
              <w:t xml:space="preserve">16. </w:t>
            </w:r>
            <w:r w:rsidRPr="007F73B3">
              <w:rPr>
                <w:rFonts w:cs="HeliosC"/>
                <w:lang w:val="uk-UA"/>
                <w:rPrChange w:id="189" w:author="Admin" w:date="2015-08-17T18:45:00Z">
                  <w:rPr>
                    <w:rFonts w:cs="HeliosC"/>
                    <w:lang w:val="uk-UA"/>
                  </w:rPr>
                </w:rPrChange>
              </w:rPr>
              <w:t>Звіт також має містити інформацію, яку суб’єкт господарювання, який готує звітність, повинен розкривати, згідно з відповідними П(С)БО, зокрема:</w:t>
            </w:r>
          </w:p>
          <w:p w:rsidR="000601C0" w:rsidRPr="007F73B3" w:rsidRDefault="000601C0" w:rsidP="0039137E">
            <w:pPr>
              <w:autoSpaceDE w:val="0"/>
              <w:autoSpaceDN w:val="0"/>
              <w:adjustRightInd w:val="0"/>
              <w:rPr>
                <w:rFonts w:cs="HeliosC"/>
                <w:lang w:val="uk-UA"/>
                <w:rPrChange w:id="190" w:author="Admin" w:date="2015-08-17T18:45:00Z">
                  <w:rPr>
                    <w:rFonts w:cs="HeliosC"/>
                    <w:lang w:val="uk-UA"/>
                  </w:rPr>
                </w:rPrChange>
              </w:rPr>
            </w:pPr>
            <w:r w:rsidRPr="007F73B3">
              <w:rPr>
                <w:rFonts w:cs="HeliosC"/>
                <w:lang w:val="uk-UA"/>
                <w:rPrChange w:id="191" w:author="Admin" w:date="2015-08-17T18:45:00Z">
                  <w:rPr>
                    <w:rFonts w:cs="HeliosC"/>
                    <w:lang w:val="uk-UA"/>
                  </w:rPr>
                </w:rPrChange>
              </w:rPr>
              <w:t xml:space="preserve">- методи і суттєві припущення, які були використані при оцінці, </w:t>
            </w:r>
          </w:p>
          <w:p w:rsidR="000601C0" w:rsidRPr="007F73B3" w:rsidRDefault="000601C0" w:rsidP="0039137E">
            <w:pPr>
              <w:autoSpaceDE w:val="0"/>
              <w:autoSpaceDN w:val="0"/>
              <w:adjustRightInd w:val="0"/>
              <w:rPr>
                <w:rFonts w:cs="HeliosC"/>
                <w:lang w:val="uk-UA"/>
                <w:rPrChange w:id="192" w:author="Admin" w:date="2015-08-17T18:45:00Z">
                  <w:rPr>
                    <w:rFonts w:cs="HeliosC"/>
                    <w:lang w:val="uk-UA"/>
                  </w:rPr>
                </w:rPrChange>
              </w:rPr>
            </w:pPr>
            <w:r w:rsidRPr="007F73B3">
              <w:rPr>
                <w:rFonts w:cs="HeliosC"/>
                <w:lang w:val="uk-UA"/>
                <w:rPrChange w:id="193" w:author="Admin" w:date="2015-08-17T18:45:00Z">
                  <w:rPr>
                    <w:rFonts w:cs="HeliosC"/>
                    <w:lang w:val="uk-UA"/>
                  </w:rPr>
                </w:rPrChange>
              </w:rPr>
              <w:t>- чи базується ця оцінка на ринкових даних або на даних, що не спостерігаються на ринку.</w:t>
            </w:r>
          </w:p>
          <w:p w:rsidR="000601C0" w:rsidRPr="007F73B3" w:rsidRDefault="000601C0">
            <w:pPr>
              <w:rPr>
                <w:rFonts w:cs="HeliosC"/>
                <w:lang w:val="uk-UA"/>
                <w:rPrChange w:id="194" w:author="Admin" w:date="2015-08-17T18:45:00Z">
                  <w:rPr>
                    <w:rFonts w:cs="HeliosC"/>
                    <w:lang w:val="uk-UA"/>
                  </w:rPr>
                </w:rPrChange>
              </w:rPr>
            </w:pPr>
            <w:r w:rsidRPr="007F73B3">
              <w:rPr>
                <w:lang w:val="uk-UA"/>
                <w:rPrChange w:id="195" w:author="Admin" w:date="2015-08-17T18:45:00Z">
                  <w:rPr>
                    <w:lang w:val="uk-UA"/>
                  </w:rPr>
                </w:rPrChange>
              </w:rPr>
              <w:t xml:space="preserve">17. </w:t>
            </w:r>
            <w:r w:rsidRPr="007F73B3">
              <w:rPr>
                <w:rFonts w:cs="HeliosC"/>
                <w:lang w:val="uk-UA"/>
                <w:rPrChange w:id="196" w:author="Admin" w:date="2015-08-17T18:45:00Z">
                  <w:rPr>
                    <w:rFonts w:cs="HeliosC"/>
                    <w:lang w:val="uk-UA"/>
                  </w:rPr>
                </w:rPrChange>
              </w:rPr>
              <w:t>У разі, якщо вплив на вартість будь-якого припущення є істотним, вплив такого припущення має бути розкритий у звіті.</w:t>
            </w:r>
          </w:p>
          <w:p w:rsidR="000601C0" w:rsidRPr="007F73B3" w:rsidRDefault="000601C0">
            <w:pPr>
              <w:rPr>
                <w:rFonts w:cs="HeliosC"/>
                <w:lang w:val="uk-UA"/>
                <w:rPrChange w:id="197" w:author="Admin" w:date="2015-08-17T18:45:00Z">
                  <w:rPr>
                    <w:rFonts w:cs="HeliosC"/>
                    <w:lang w:val="uk-UA"/>
                  </w:rPr>
                </w:rPrChange>
              </w:rPr>
            </w:pPr>
            <w:r w:rsidRPr="007F73B3">
              <w:rPr>
                <w:rFonts w:cs="HeliosC"/>
                <w:lang w:val="uk-UA"/>
                <w:rPrChange w:id="198" w:author="Admin" w:date="2015-08-17T18:45:00Z">
                  <w:rPr>
                    <w:rFonts w:cs="HeliosC"/>
                    <w:lang w:val="uk-UA"/>
                  </w:rPr>
                </w:rPrChange>
              </w:rPr>
              <w:t xml:space="preserve">18. Відповідно до </w:t>
            </w:r>
            <w:r w:rsidRPr="007F73B3">
              <w:rPr>
                <w:rFonts w:ascii="Calibri" w:eastAsia="Calibri" w:hAnsi="Calibri" w:cs="HeliosC"/>
                <w:color w:val="000000"/>
                <w:lang w:val="uk-UA"/>
                <w:rPrChange w:id="199" w:author="Admin" w:date="2015-08-17T18:45:00Z">
                  <w:rPr>
                    <w:rFonts w:ascii="Calibri" w:eastAsia="Calibri" w:hAnsi="Calibri" w:cs="HeliosC"/>
                    <w:color w:val="000000"/>
                    <w:lang w:val="uk-UA"/>
                  </w:rPr>
                </w:rPrChange>
              </w:rPr>
              <w:t>НСО 1, відносно в</w:t>
            </w:r>
            <w:r w:rsidRPr="007F73B3">
              <w:rPr>
                <w:rFonts w:cs="HeliosC"/>
                <w:color w:val="000000"/>
                <w:lang w:val="uk-UA"/>
                <w:rPrChange w:id="200" w:author="Admin" w:date="2015-08-17T18:45:00Z">
                  <w:rPr>
                    <w:rFonts w:cs="HeliosC"/>
                    <w:color w:val="000000"/>
                    <w:lang w:val="uk-UA"/>
                  </w:rPr>
                </w:rPrChange>
              </w:rPr>
              <w:t>рахування обмежень щодо використання, розповсюдження або опублікування оцінки,</w:t>
            </w:r>
            <w:r w:rsidRPr="007F73B3">
              <w:rPr>
                <w:rFonts w:cs="HeliosC"/>
                <w:lang w:val="uk-UA"/>
                <w:rPrChange w:id="201" w:author="Admin" w:date="2015-08-17T18:45:00Z">
                  <w:rPr>
                    <w:rFonts w:cs="HeliosC"/>
                    <w:lang w:val="uk-UA"/>
                  </w:rPr>
                </w:rPrChange>
              </w:rPr>
              <w:t xml:space="preserve"> звіт має містити посилання на умови, згідно з якими він може бути відтворений або </w:t>
            </w:r>
            <w:r w:rsidRPr="007F73B3">
              <w:rPr>
                <w:rFonts w:cs="HeliosC"/>
                <w:lang w:val="uk-UA"/>
                <w:rPrChange w:id="202" w:author="Admin" w:date="2015-08-17T18:45:00Z">
                  <w:rPr>
                    <w:rFonts w:cs="HeliosC"/>
                    <w:lang w:val="uk-UA"/>
                  </w:rPr>
                </w:rPrChange>
              </w:rPr>
              <w:lastRenderedPageBreak/>
              <w:t>на нього можна посилатися в оприлюднених фінансових звітах суб’єкта господарювання.</w:t>
            </w:r>
          </w:p>
          <w:p w:rsidR="000601C0" w:rsidRPr="007F73B3" w:rsidRDefault="000601C0">
            <w:pPr>
              <w:rPr>
                <w:lang w:val="uk-UA"/>
                <w:rPrChange w:id="203" w:author="Admin" w:date="2015-08-17T18:45:00Z">
                  <w:rPr>
                    <w:lang w:val="uk-UA"/>
                  </w:rPr>
                </w:rPrChange>
              </w:rPr>
            </w:pPr>
          </w:p>
          <w:p w:rsidR="000601C0" w:rsidRPr="007F73B3" w:rsidRDefault="000601C0" w:rsidP="00824146">
            <w:pPr>
              <w:pStyle w:val="a4"/>
              <w:tabs>
                <w:tab w:val="left" w:pos="284"/>
              </w:tabs>
              <w:spacing w:before="0" w:beforeAutospacing="0" w:after="0" w:afterAutospacing="0"/>
              <w:ind w:left="360"/>
              <w:rPr>
                <w:lang w:val="uk-UA"/>
                <w:rPrChange w:id="204" w:author="Admin" w:date="2015-08-17T18:45:00Z">
                  <w:rPr>
                    <w:lang w:val="uk-UA"/>
                  </w:rPr>
                </w:rPrChange>
              </w:rPr>
            </w:pPr>
          </w:p>
        </w:tc>
        <w:tc>
          <w:tcPr>
            <w:tcW w:w="1134" w:type="dxa"/>
          </w:tcPr>
          <w:p w:rsidR="000601C0" w:rsidRPr="007F73B3" w:rsidRDefault="000601C0">
            <w:pPr>
              <w:rPr>
                <w:b/>
                <w:lang w:val="uk-UA"/>
                <w:rPrChange w:id="205" w:author="Admin" w:date="2015-08-17T18:45:00Z">
                  <w:rPr>
                    <w:b/>
                    <w:lang w:val="uk-UA"/>
                  </w:rPr>
                </w:rPrChange>
              </w:rPr>
            </w:pPr>
          </w:p>
          <w:p w:rsidR="00F137D7" w:rsidRPr="007F73B3" w:rsidRDefault="00F137D7" w:rsidP="00F137D7">
            <w:pPr>
              <w:autoSpaceDE w:val="0"/>
              <w:autoSpaceDN w:val="0"/>
              <w:adjustRightInd w:val="0"/>
              <w:rPr>
                <w:rFonts w:cs="HeliosC"/>
                <w:lang w:val="uk-UA"/>
                <w:rPrChange w:id="206" w:author="Admin" w:date="2015-08-17T18:45:00Z">
                  <w:rPr>
                    <w:rFonts w:cs="HeliosC"/>
                    <w:lang w:val="uk-UA"/>
                  </w:rPr>
                </w:rPrChange>
              </w:rPr>
            </w:pPr>
            <w:r w:rsidRPr="007F73B3">
              <w:rPr>
                <w:rFonts w:cs="HeliosC"/>
                <w:lang w:val="uk-UA"/>
                <w:rPrChange w:id="207" w:author="Admin" w:date="2015-08-17T18:45:00Z">
                  <w:rPr>
                    <w:rFonts w:cs="HeliosC"/>
                    <w:lang w:val="uk-UA"/>
                  </w:rPr>
                </w:rPrChange>
              </w:rPr>
              <w:t>МСО</w:t>
            </w:r>
          </w:p>
          <w:p w:rsidR="00F137D7" w:rsidRPr="007F73B3" w:rsidRDefault="00F137D7" w:rsidP="00F137D7">
            <w:pPr>
              <w:autoSpaceDE w:val="0"/>
              <w:autoSpaceDN w:val="0"/>
              <w:adjustRightInd w:val="0"/>
              <w:rPr>
                <w:rFonts w:cs="HeliosC"/>
                <w:sz w:val="16"/>
                <w:szCs w:val="16"/>
                <w:lang w:val="uk-UA"/>
                <w:rPrChange w:id="208" w:author="Admin" w:date="2015-08-17T18:45:00Z">
                  <w:rPr>
                    <w:rFonts w:cs="HeliosC"/>
                    <w:sz w:val="16"/>
                    <w:szCs w:val="16"/>
                    <w:lang w:val="uk-UA"/>
                  </w:rPr>
                </w:rPrChange>
              </w:rPr>
            </w:pPr>
          </w:p>
          <w:p w:rsidR="00F137D7" w:rsidRPr="007F73B3" w:rsidRDefault="00F137D7" w:rsidP="0048046D">
            <w:pPr>
              <w:rPr>
                <w:b/>
                <w:lang w:val="uk-UA"/>
                <w:rPrChange w:id="209" w:author="Admin" w:date="2015-08-17T18:45:00Z">
                  <w:rPr>
                    <w:b/>
                    <w:lang w:val="uk-UA"/>
                  </w:rPr>
                </w:rPrChange>
              </w:rPr>
            </w:pPr>
          </w:p>
        </w:tc>
        <w:tc>
          <w:tcPr>
            <w:tcW w:w="3969" w:type="dxa"/>
          </w:tcPr>
          <w:p w:rsidR="000601C0" w:rsidRPr="007F73B3" w:rsidRDefault="000601C0">
            <w:pPr>
              <w:rPr>
                <w:b/>
                <w:lang w:val="uk-UA"/>
                <w:rPrChange w:id="210" w:author="Admin" w:date="2015-08-17T18:45:00Z">
                  <w:rPr>
                    <w:b/>
                    <w:lang w:val="uk-UA"/>
                  </w:rPr>
                </w:rPrChange>
              </w:rPr>
            </w:pPr>
          </w:p>
        </w:tc>
      </w:tr>
      <w:tr w:rsidR="000601C0" w:rsidRPr="007F73B3" w:rsidTr="00F137D7">
        <w:tc>
          <w:tcPr>
            <w:tcW w:w="10314" w:type="dxa"/>
          </w:tcPr>
          <w:p w:rsidR="000601C0" w:rsidRPr="007F73B3" w:rsidRDefault="000601C0" w:rsidP="00375F48">
            <w:pPr>
              <w:rPr>
                <w:b/>
                <w:lang w:val="uk-UA"/>
              </w:rPr>
            </w:pPr>
            <w:r w:rsidRPr="007F73B3">
              <w:rPr>
                <w:b/>
                <w:lang w:val="uk-UA"/>
              </w:rPr>
              <w:lastRenderedPageBreak/>
              <w:t>Роз’яснення  до застосування</w:t>
            </w:r>
          </w:p>
          <w:p w:rsidR="000601C0" w:rsidRPr="007F73B3" w:rsidRDefault="000601C0" w:rsidP="00557D20">
            <w:pPr>
              <w:autoSpaceDE w:val="0"/>
              <w:autoSpaceDN w:val="0"/>
              <w:adjustRightInd w:val="0"/>
              <w:rPr>
                <w:rFonts w:cs="HeliosC"/>
                <w:lang w:val="uk-UA"/>
                <w:rPrChange w:id="211" w:author="Admin" w:date="2015-08-17T18:45:00Z">
                  <w:rPr>
                    <w:rFonts w:cs="HeliosC"/>
                    <w:lang w:val="uk-UA"/>
                  </w:rPr>
                </w:rPrChange>
              </w:rPr>
            </w:pPr>
            <w:r w:rsidRPr="007F73B3">
              <w:rPr>
                <w:rFonts w:cs="HeliosC"/>
                <w:lang w:val="uk-UA"/>
                <w:rPrChange w:id="212" w:author="Admin" w:date="2015-08-17T18:45:00Z">
                  <w:rPr>
                    <w:rFonts w:cs="HeliosC"/>
                    <w:lang w:val="uk-UA"/>
                  </w:rPr>
                </w:rPrChange>
              </w:rPr>
              <w:t xml:space="preserve">Цей розділ надає базову інформацію щодо загальних вимог до оцінки, згідно з П(С)БО. </w:t>
            </w:r>
          </w:p>
          <w:p w:rsidR="000601C0" w:rsidRPr="007F73B3" w:rsidRDefault="000601C0">
            <w:pPr>
              <w:rPr>
                <w:lang w:val="uk-UA"/>
                <w:rPrChange w:id="213" w:author="Admin" w:date="2015-08-17T18:45:00Z">
                  <w:rPr>
                    <w:lang w:val="uk-UA"/>
                  </w:rPr>
                </w:rPrChange>
              </w:rPr>
            </w:pPr>
          </w:p>
        </w:tc>
        <w:tc>
          <w:tcPr>
            <w:tcW w:w="1134" w:type="dxa"/>
          </w:tcPr>
          <w:p w:rsidR="000601C0" w:rsidRPr="007F73B3" w:rsidRDefault="000601C0" w:rsidP="00375F48">
            <w:pPr>
              <w:rPr>
                <w:b/>
                <w:lang w:val="uk-UA"/>
                <w:rPrChange w:id="214" w:author="Admin" w:date="2015-08-17T18:45:00Z">
                  <w:rPr>
                    <w:b/>
                    <w:lang w:val="uk-UA"/>
                  </w:rPr>
                </w:rPrChange>
              </w:rPr>
            </w:pPr>
          </w:p>
        </w:tc>
        <w:tc>
          <w:tcPr>
            <w:tcW w:w="3969" w:type="dxa"/>
          </w:tcPr>
          <w:p w:rsidR="000601C0" w:rsidRPr="007F73B3" w:rsidRDefault="000601C0" w:rsidP="00375F48">
            <w:pPr>
              <w:rPr>
                <w:b/>
                <w:lang w:val="uk-UA"/>
                <w:rPrChange w:id="215" w:author="Admin" w:date="2015-08-17T18:45:00Z">
                  <w:rPr>
                    <w:b/>
                    <w:lang w:val="uk-UA"/>
                  </w:rPr>
                </w:rPrChange>
              </w:rPr>
            </w:pPr>
          </w:p>
        </w:tc>
      </w:tr>
      <w:tr w:rsidR="000601C0" w:rsidRPr="007F73B3" w:rsidTr="00F137D7">
        <w:tc>
          <w:tcPr>
            <w:tcW w:w="10314" w:type="dxa"/>
          </w:tcPr>
          <w:p w:rsidR="000601C0" w:rsidRPr="007F73B3" w:rsidRDefault="000601C0" w:rsidP="007B1157">
            <w:pPr>
              <w:autoSpaceDE w:val="0"/>
              <w:autoSpaceDN w:val="0"/>
              <w:adjustRightInd w:val="0"/>
              <w:rPr>
                <w:rFonts w:cs="HeliosC-Bold"/>
                <w:b/>
                <w:bCs/>
                <w:color w:val="000000"/>
                <w:lang w:val="uk-UA"/>
              </w:rPr>
            </w:pPr>
            <w:r w:rsidRPr="007F73B3">
              <w:rPr>
                <w:rFonts w:cs="HeliosC-Bold"/>
                <w:b/>
                <w:bCs/>
                <w:color w:val="000000"/>
                <w:lang w:val="uk-UA"/>
              </w:rPr>
              <w:t>Справедлива вартість</w:t>
            </w:r>
          </w:p>
          <w:p w:rsidR="000601C0" w:rsidRPr="007F73B3" w:rsidRDefault="000601C0" w:rsidP="00283E25">
            <w:pPr>
              <w:rPr>
                <w:rFonts w:cs="HeliosC"/>
                <w:color w:val="000000"/>
                <w:lang w:val="uk-UA"/>
                <w:rPrChange w:id="216" w:author="Admin" w:date="2015-08-17T18:45:00Z">
                  <w:rPr>
                    <w:rFonts w:cs="HeliosC"/>
                    <w:color w:val="000000"/>
                    <w:lang w:val="uk-UA"/>
                  </w:rPr>
                </w:rPrChange>
              </w:rPr>
            </w:pPr>
            <w:r w:rsidRPr="007F73B3">
              <w:rPr>
                <w:rFonts w:cs="HeliosC"/>
                <w:color w:val="000000"/>
                <w:lang w:val="uk-UA"/>
                <w:rPrChange w:id="217" w:author="Admin" w:date="2015-08-17T18:45:00Z">
                  <w:rPr>
                    <w:rFonts w:cs="HeliosC"/>
                    <w:color w:val="000000"/>
                    <w:lang w:val="uk-UA"/>
                  </w:rPr>
                </w:rPrChange>
              </w:rPr>
              <w:t xml:space="preserve">19. Визначення терміну «справедлива вартість» надано у П(С)БО 19 «Об’єднання підприємств». Згідно цьому стандарту, справедлива вартість  -  </w:t>
            </w:r>
            <w:r w:rsidRPr="007F73B3">
              <w:rPr>
                <w:rFonts w:cs="Times New Roman"/>
                <w:lang w:val="uk-UA"/>
                <w:rPrChange w:id="218" w:author="Admin" w:date="2015-08-17T18:45:00Z">
                  <w:rPr>
                    <w:rFonts w:cs="Times New Roman"/>
                    <w:lang w:val="uk-UA"/>
                  </w:rPr>
                </w:rPrChange>
              </w:rPr>
              <w:t xml:space="preserve">сума, за якою можна продати актив або оплатити зобов'язання за звичайних умов на певну дату. Наведене визначення  відноситься до оцінки активів для фінансової звітності та відрізняється від визначення, наведеного у стандарті НСО 1, </w:t>
            </w:r>
            <w:r w:rsidRPr="007F73B3">
              <w:rPr>
                <w:rFonts w:cs="HeliosC-Italic"/>
                <w:i/>
                <w:iCs/>
                <w:color w:val="000000"/>
                <w:lang w:val="uk-UA"/>
                <w:rPrChange w:id="219" w:author="Admin" w:date="2015-08-17T18:45:00Z">
                  <w:rPr>
                    <w:rFonts w:cs="HeliosC-Italic"/>
                    <w:i/>
                    <w:iCs/>
                    <w:color w:val="000000"/>
                    <w:lang w:val="uk-UA"/>
                  </w:rPr>
                </w:rPrChange>
              </w:rPr>
              <w:t xml:space="preserve"> </w:t>
            </w:r>
            <w:r w:rsidRPr="007F73B3">
              <w:rPr>
                <w:rFonts w:cs="HeliosC"/>
                <w:color w:val="000000"/>
                <w:lang w:val="uk-UA"/>
                <w:rPrChange w:id="220" w:author="Admin" w:date="2015-08-17T18:45:00Z">
                  <w:rPr>
                    <w:rFonts w:cs="HeliosC"/>
                    <w:color w:val="000000"/>
                    <w:lang w:val="uk-UA"/>
                  </w:rPr>
                </w:rPrChange>
              </w:rPr>
              <w:t>та яке зазвичай використовується для цілей, які відрізняються від цілей фінансової звітності.</w:t>
            </w:r>
            <w:r w:rsidRPr="007F73B3">
              <w:rPr>
                <w:rFonts w:cs="Times New Roman"/>
                <w:color w:val="0070C0"/>
                <w:lang w:val="uk-UA"/>
                <w:rPrChange w:id="221" w:author="Admin" w:date="2015-08-17T18:45:00Z">
                  <w:rPr>
                    <w:rFonts w:cs="Times New Roman"/>
                    <w:color w:val="0070C0"/>
                    <w:lang w:val="uk-UA"/>
                  </w:rPr>
                </w:rPrChange>
              </w:rPr>
              <w:t xml:space="preserve"> </w:t>
            </w:r>
            <w:r w:rsidRPr="007F73B3">
              <w:rPr>
                <w:rFonts w:cs="HeliosC"/>
                <w:color w:val="000000"/>
                <w:lang w:val="uk-UA"/>
                <w:rPrChange w:id="222" w:author="Admin" w:date="2015-08-17T18:45:00Z">
                  <w:rPr>
                    <w:rFonts w:cs="HeliosC"/>
                    <w:color w:val="000000"/>
                    <w:lang w:val="uk-UA"/>
                  </w:rPr>
                </w:rPrChange>
              </w:rPr>
              <w:t xml:space="preserve">Згідно з П(С)БО 19  «Об’єднання підприємств», справедлива вартість придбаних ідентифікованих активів, зобов'язань і непередбачених зобов'язань визначається у порядку, наведеному в Додатку до цього  П(С)БО. Зокрема, згідно цього Додатку справедлива вартість основних засобів (землі та будівель, машин та устаткування) дорівнює ринкової вартості; інших основних засобів - відновлювальній вартості (сучасної собівартості придбання) за вирахуванням суми зносу на дату оцінки; нематеріальних активів – поточній ринковій вартості або вартості, яку підприємство сплатило б за актив у разі операції між обізнаними, зацікавленими та незалежними сторонами, виходячи з наявної інформації.  </w:t>
            </w:r>
          </w:p>
          <w:p w:rsidR="000601C0" w:rsidRPr="007F73B3" w:rsidRDefault="000601C0" w:rsidP="00411381">
            <w:pPr>
              <w:rPr>
                <w:rFonts w:cs="Times New Roman"/>
                <w:lang w:val="uk-UA"/>
                <w:rPrChange w:id="223" w:author="Admin" w:date="2015-08-17T18:45:00Z">
                  <w:rPr>
                    <w:rFonts w:cs="Times New Roman"/>
                    <w:lang w:val="uk-UA"/>
                  </w:rPr>
                </w:rPrChange>
              </w:rPr>
            </w:pPr>
            <w:r w:rsidRPr="007F73B3">
              <w:rPr>
                <w:rFonts w:cs="HeliosC"/>
                <w:color w:val="000000"/>
                <w:lang w:val="uk-UA"/>
                <w:rPrChange w:id="224" w:author="Admin" w:date="2015-08-17T18:45:00Z">
                  <w:rPr>
                    <w:rFonts w:cs="HeliosC"/>
                    <w:color w:val="000000"/>
                    <w:lang w:val="uk-UA"/>
                  </w:rPr>
                </w:rPrChange>
              </w:rPr>
              <w:t>Виходячи з контексту цього та інших П(</w:t>
            </w:r>
            <w:r w:rsidRPr="007F73B3">
              <w:rPr>
                <w:rFonts w:cs="HeliosC"/>
                <w:lang w:val="uk-UA"/>
                <w:rPrChange w:id="225" w:author="Admin" w:date="2015-08-17T18:45:00Z">
                  <w:rPr>
                    <w:rFonts w:cs="HeliosC"/>
                    <w:lang w:val="uk-UA"/>
                  </w:rPr>
                </w:rPrChange>
              </w:rPr>
              <w:t xml:space="preserve">С)БО справедлива вартість за П(С)БО у цілому відповідає поняттю ринкової вартості, що визначена у НСО 1. При оцінці спеціалізованих активів, у якості справедливої вартості використовується залишкова вартість заміщення, що визначена у НСО 1. </w:t>
            </w:r>
          </w:p>
        </w:tc>
        <w:tc>
          <w:tcPr>
            <w:tcW w:w="1134" w:type="dxa"/>
          </w:tcPr>
          <w:p w:rsidR="000601C0" w:rsidRPr="007F73B3" w:rsidRDefault="000601C0" w:rsidP="007B1157">
            <w:pPr>
              <w:autoSpaceDE w:val="0"/>
              <w:autoSpaceDN w:val="0"/>
              <w:adjustRightInd w:val="0"/>
              <w:rPr>
                <w:rFonts w:cs="HeliosC-Bold"/>
                <w:b/>
                <w:bCs/>
                <w:color w:val="000000"/>
                <w:lang w:val="uk-UA"/>
                <w:rPrChange w:id="226" w:author="Admin" w:date="2015-08-17T18:45:00Z">
                  <w:rPr>
                    <w:rFonts w:cs="HeliosC-Bold"/>
                    <w:b/>
                    <w:bCs/>
                    <w:color w:val="000000"/>
                    <w:lang w:val="uk-UA"/>
                  </w:rPr>
                </w:rPrChange>
              </w:rPr>
            </w:pPr>
          </w:p>
          <w:p w:rsidR="002D05E3" w:rsidRPr="007F73B3" w:rsidRDefault="002D05E3" w:rsidP="00F137D7">
            <w:pPr>
              <w:rPr>
                <w:rFonts w:cs="HeliosC"/>
                <w:color w:val="000000"/>
                <w:lang w:val="uk-UA"/>
                <w:rPrChange w:id="227" w:author="Admin" w:date="2015-08-17T18:45:00Z">
                  <w:rPr>
                    <w:rFonts w:cs="HeliosC"/>
                    <w:color w:val="000000"/>
                    <w:lang w:val="uk-UA"/>
                  </w:rPr>
                </w:rPrChange>
              </w:rPr>
            </w:pPr>
            <w:r w:rsidRPr="007F73B3">
              <w:rPr>
                <w:rFonts w:cs="HeliosC"/>
                <w:color w:val="000000"/>
                <w:lang w:val="uk-UA"/>
                <w:rPrChange w:id="228" w:author="Admin" w:date="2015-08-17T18:45:00Z">
                  <w:rPr>
                    <w:rFonts w:cs="HeliosC"/>
                    <w:color w:val="000000"/>
                    <w:lang w:val="uk-UA"/>
                  </w:rPr>
                </w:rPrChange>
              </w:rPr>
              <w:t xml:space="preserve">П(С)БО 19 </w:t>
            </w:r>
          </w:p>
          <w:p w:rsidR="002D05E3" w:rsidRPr="007F73B3" w:rsidRDefault="002D05E3" w:rsidP="00F137D7">
            <w:pPr>
              <w:rPr>
                <w:rFonts w:cs="HeliosC"/>
                <w:color w:val="000000"/>
                <w:lang w:val="uk-UA"/>
                <w:rPrChange w:id="229" w:author="Admin" w:date="2015-08-17T18:45:00Z">
                  <w:rPr>
                    <w:rFonts w:cs="HeliosC"/>
                    <w:color w:val="000000"/>
                    <w:lang w:val="uk-UA"/>
                  </w:rPr>
                </w:rPrChange>
              </w:rPr>
            </w:pPr>
          </w:p>
          <w:p w:rsidR="002D05E3" w:rsidRPr="007F73B3" w:rsidRDefault="002D05E3" w:rsidP="00F137D7">
            <w:pPr>
              <w:rPr>
                <w:rFonts w:cs="HeliosC"/>
                <w:color w:val="000000"/>
                <w:lang w:val="uk-UA"/>
                <w:rPrChange w:id="230" w:author="Admin" w:date="2015-08-17T18:45:00Z">
                  <w:rPr>
                    <w:rFonts w:cs="HeliosC"/>
                    <w:color w:val="000000"/>
                    <w:lang w:val="uk-UA"/>
                  </w:rPr>
                </w:rPrChange>
              </w:rPr>
            </w:pPr>
          </w:p>
          <w:p w:rsidR="002D05E3" w:rsidRPr="007F73B3" w:rsidRDefault="002D05E3" w:rsidP="00F137D7">
            <w:pPr>
              <w:rPr>
                <w:rFonts w:cs="HeliosC"/>
                <w:color w:val="000000"/>
                <w:lang w:val="uk-UA"/>
                <w:rPrChange w:id="231" w:author="Admin" w:date="2015-08-17T18:45:00Z">
                  <w:rPr>
                    <w:rFonts w:cs="HeliosC"/>
                    <w:color w:val="000000"/>
                    <w:lang w:val="uk-UA"/>
                  </w:rPr>
                </w:rPrChange>
              </w:rPr>
            </w:pPr>
          </w:p>
          <w:p w:rsidR="002D05E3" w:rsidRPr="007F73B3" w:rsidRDefault="002D05E3" w:rsidP="00F137D7">
            <w:pPr>
              <w:rPr>
                <w:rFonts w:cs="HeliosC"/>
                <w:color w:val="000000"/>
                <w:lang w:val="uk-UA"/>
                <w:rPrChange w:id="232" w:author="Admin" w:date="2015-08-17T18:45:00Z">
                  <w:rPr>
                    <w:rFonts w:cs="HeliosC"/>
                    <w:color w:val="000000"/>
                    <w:lang w:val="uk-UA"/>
                  </w:rPr>
                </w:rPrChange>
              </w:rPr>
            </w:pPr>
          </w:p>
          <w:p w:rsidR="002D05E3" w:rsidRPr="007F73B3" w:rsidRDefault="002D05E3" w:rsidP="00F137D7">
            <w:pPr>
              <w:rPr>
                <w:rFonts w:cs="HeliosC"/>
                <w:color w:val="000000"/>
                <w:lang w:val="uk-UA"/>
                <w:rPrChange w:id="233" w:author="Admin" w:date="2015-08-17T18:45:00Z">
                  <w:rPr>
                    <w:rFonts w:cs="HeliosC"/>
                    <w:color w:val="000000"/>
                    <w:lang w:val="uk-UA"/>
                  </w:rPr>
                </w:rPrChange>
              </w:rPr>
            </w:pPr>
          </w:p>
          <w:p w:rsidR="002D05E3" w:rsidRPr="007F73B3" w:rsidRDefault="002D05E3" w:rsidP="00F137D7">
            <w:pPr>
              <w:rPr>
                <w:rFonts w:cs="HeliosC"/>
                <w:color w:val="000000"/>
                <w:lang w:val="uk-UA"/>
                <w:rPrChange w:id="234" w:author="Admin" w:date="2015-08-17T18:45:00Z">
                  <w:rPr>
                    <w:rFonts w:cs="HeliosC"/>
                    <w:color w:val="000000"/>
                    <w:lang w:val="uk-UA"/>
                  </w:rPr>
                </w:rPrChange>
              </w:rPr>
            </w:pPr>
          </w:p>
          <w:p w:rsidR="002D05E3" w:rsidRPr="007F73B3" w:rsidRDefault="002D05E3" w:rsidP="00F137D7">
            <w:pPr>
              <w:rPr>
                <w:rFonts w:cs="HeliosC"/>
                <w:color w:val="000000"/>
                <w:lang w:val="uk-UA"/>
                <w:rPrChange w:id="235" w:author="Admin" w:date="2015-08-17T18:45:00Z">
                  <w:rPr>
                    <w:rFonts w:cs="HeliosC"/>
                    <w:color w:val="000000"/>
                    <w:lang w:val="uk-UA"/>
                  </w:rPr>
                </w:rPrChange>
              </w:rPr>
            </w:pPr>
          </w:p>
          <w:p w:rsidR="002D05E3" w:rsidRPr="007F73B3" w:rsidRDefault="002D05E3" w:rsidP="00F137D7">
            <w:pPr>
              <w:rPr>
                <w:rFonts w:cs="HeliosC"/>
                <w:color w:val="000000"/>
                <w:lang w:val="uk-UA"/>
                <w:rPrChange w:id="236" w:author="Admin" w:date="2015-08-17T18:45:00Z">
                  <w:rPr>
                    <w:rFonts w:cs="HeliosC"/>
                    <w:color w:val="000000"/>
                    <w:lang w:val="uk-UA"/>
                  </w:rPr>
                </w:rPrChange>
              </w:rPr>
            </w:pPr>
          </w:p>
          <w:p w:rsidR="002D05E3" w:rsidRPr="007F73B3" w:rsidRDefault="002D05E3" w:rsidP="00F137D7">
            <w:pPr>
              <w:rPr>
                <w:rFonts w:cs="HeliosC"/>
                <w:color w:val="000000"/>
                <w:lang w:val="uk-UA"/>
                <w:rPrChange w:id="237" w:author="Admin" w:date="2015-08-17T18:45:00Z">
                  <w:rPr>
                    <w:rFonts w:cs="HeliosC"/>
                    <w:color w:val="000000"/>
                    <w:lang w:val="uk-UA"/>
                  </w:rPr>
                </w:rPrChange>
              </w:rPr>
            </w:pPr>
          </w:p>
          <w:p w:rsidR="002D05E3" w:rsidRPr="007F73B3" w:rsidRDefault="002D05E3" w:rsidP="00F137D7">
            <w:pPr>
              <w:rPr>
                <w:rFonts w:cs="HeliosC"/>
                <w:color w:val="000000"/>
                <w:lang w:val="uk-UA"/>
                <w:rPrChange w:id="238" w:author="Admin" w:date="2015-08-17T18:45:00Z">
                  <w:rPr>
                    <w:rFonts w:cs="HeliosC"/>
                    <w:color w:val="000000"/>
                    <w:lang w:val="uk-UA"/>
                  </w:rPr>
                </w:rPrChange>
              </w:rPr>
            </w:pPr>
          </w:p>
          <w:p w:rsidR="00F137D7" w:rsidRPr="007F73B3" w:rsidRDefault="00F137D7" w:rsidP="00F137D7">
            <w:pPr>
              <w:rPr>
                <w:rFonts w:cs="HeliosC"/>
                <w:color w:val="000000"/>
                <w:lang w:val="uk-UA"/>
                <w:rPrChange w:id="239" w:author="Admin" w:date="2015-08-17T18:45:00Z">
                  <w:rPr>
                    <w:rFonts w:cs="HeliosC"/>
                    <w:color w:val="000000"/>
                    <w:lang w:val="uk-UA"/>
                  </w:rPr>
                </w:rPrChange>
              </w:rPr>
            </w:pPr>
            <w:r w:rsidRPr="007F73B3">
              <w:rPr>
                <w:rFonts w:cs="HeliosC"/>
                <w:color w:val="000000"/>
                <w:lang w:val="uk-UA"/>
                <w:rPrChange w:id="240" w:author="Admin" w:date="2015-08-17T18:45:00Z">
                  <w:rPr>
                    <w:rFonts w:cs="HeliosC"/>
                    <w:color w:val="000000"/>
                    <w:lang w:val="uk-UA"/>
                  </w:rPr>
                </w:rPrChange>
              </w:rPr>
              <w:t>МСО</w:t>
            </w:r>
          </w:p>
          <w:p w:rsidR="002D05E3" w:rsidRPr="007F73B3" w:rsidRDefault="002D05E3" w:rsidP="00F137D7">
            <w:pPr>
              <w:rPr>
                <w:rFonts w:cs="HeliosC"/>
                <w:color w:val="000000"/>
                <w:lang w:val="uk-UA"/>
                <w:rPrChange w:id="241" w:author="Admin" w:date="2015-08-17T18:45:00Z">
                  <w:rPr>
                    <w:rFonts w:cs="HeliosC"/>
                    <w:color w:val="000000"/>
                    <w:lang w:val="uk-UA"/>
                  </w:rPr>
                </w:rPrChange>
              </w:rPr>
            </w:pPr>
          </w:p>
          <w:p w:rsidR="002D05E3" w:rsidRPr="007F73B3" w:rsidRDefault="002D05E3" w:rsidP="00F137D7">
            <w:pPr>
              <w:rPr>
                <w:rFonts w:cs="HeliosC"/>
                <w:color w:val="000000"/>
                <w:lang w:val="uk-UA"/>
                <w:rPrChange w:id="242" w:author="Admin" w:date="2015-08-17T18:45:00Z">
                  <w:rPr>
                    <w:rFonts w:cs="HeliosC"/>
                    <w:color w:val="000000"/>
                    <w:lang w:val="uk-UA"/>
                  </w:rPr>
                </w:rPrChange>
              </w:rPr>
            </w:pPr>
          </w:p>
          <w:p w:rsidR="002D05E3" w:rsidRPr="007F73B3" w:rsidRDefault="002D05E3" w:rsidP="00F137D7">
            <w:pPr>
              <w:rPr>
                <w:rFonts w:cs="HeliosC"/>
                <w:color w:val="000000"/>
                <w:lang w:val="uk-UA"/>
                <w:rPrChange w:id="243" w:author="Admin" w:date="2015-08-17T18:45:00Z">
                  <w:rPr>
                    <w:rFonts w:cs="HeliosC"/>
                    <w:color w:val="000000"/>
                    <w:lang w:val="uk-UA"/>
                  </w:rPr>
                </w:rPrChange>
              </w:rPr>
            </w:pPr>
          </w:p>
          <w:p w:rsidR="002D05E3" w:rsidRPr="007F73B3" w:rsidRDefault="002D05E3" w:rsidP="0048046D">
            <w:pPr>
              <w:rPr>
                <w:rFonts w:cs="HeliosC-Bold"/>
                <w:b/>
                <w:bCs/>
                <w:color w:val="000000"/>
                <w:sz w:val="16"/>
                <w:szCs w:val="16"/>
                <w:lang w:val="uk-UA"/>
                <w:rPrChange w:id="244" w:author="Admin" w:date="2015-08-17T18:45:00Z">
                  <w:rPr>
                    <w:rFonts w:cs="HeliosC-Bold"/>
                    <w:b/>
                    <w:bCs/>
                    <w:color w:val="000000"/>
                    <w:sz w:val="16"/>
                    <w:szCs w:val="16"/>
                    <w:lang w:val="uk-UA"/>
                  </w:rPr>
                </w:rPrChange>
              </w:rPr>
            </w:pPr>
          </w:p>
        </w:tc>
        <w:tc>
          <w:tcPr>
            <w:tcW w:w="3969" w:type="dxa"/>
          </w:tcPr>
          <w:p w:rsidR="000601C0" w:rsidRPr="007F73B3" w:rsidRDefault="000601C0" w:rsidP="007B1157">
            <w:pPr>
              <w:autoSpaceDE w:val="0"/>
              <w:autoSpaceDN w:val="0"/>
              <w:adjustRightInd w:val="0"/>
              <w:rPr>
                <w:rFonts w:cs="HeliosC-Bold"/>
                <w:b/>
                <w:bCs/>
                <w:color w:val="000000"/>
                <w:lang w:val="uk-UA"/>
                <w:rPrChange w:id="245" w:author="Admin" w:date="2015-08-17T18:45:00Z">
                  <w:rPr>
                    <w:rFonts w:cs="HeliosC-Bold"/>
                    <w:b/>
                    <w:bCs/>
                    <w:color w:val="000000"/>
                    <w:lang w:val="uk-UA"/>
                  </w:rPr>
                </w:rPrChange>
              </w:rPr>
            </w:pPr>
          </w:p>
        </w:tc>
      </w:tr>
      <w:tr w:rsidR="000601C0" w:rsidRPr="007F73B3" w:rsidTr="00F137D7">
        <w:tc>
          <w:tcPr>
            <w:tcW w:w="10314" w:type="dxa"/>
          </w:tcPr>
          <w:p w:rsidR="000601C0" w:rsidRPr="007F73B3" w:rsidRDefault="000601C0" w:rsidP="0023335A">
            <w:pPr>
              <w:autoSpaceDE w:val="0"/>
              <w:autoSpaceDN w:val="0"/>
              <w:adjustRightInd w:val="0"/>
              <w:rPr>
                <w:rFonts w:cs="HeliosC-Bold"/>
                <w:b/>
                <w:bCs/>
                <w:color w:val="000000"/>
                <w:lang w:val="uk-UA"/>
              </w:rPr>
            </w:pPr>
            <w:r w:rsidRPr="007F73B3">
              <w:rPr>
                <w:rFonts w:cs="HeliosC-Bold"/>
                <w:b/>
                <w:bCs/>
                <w:color w:val="000000"/>
                <w:lang w:val="uk-UA"/>
              </w:rPr>
              <w:t>Розподіл ціни придбання (об’єднання) підприємств</w:t>
            </w:r>
          </w:p>
          <w:p w:rsidR="000601C0" w:rsidRPr="007F73B3" w:rsidRDefault="000601C0" w:rsidP="0023335A">
            <w:pPr>
              <w:autoSpaceDE w:val="0"/>
              <w:autoSpaceDN w:val="0"/>
              <w:adjustRightInd w:val="0"/>
              <w:rPr>
                <w:rFonts w:cs="HeliosC-Bold"/>
                <w:b/>
                <w:bCs/>
                <w:color w:val="000000"/>
                <w:lang w:val="uk-UA"/>
                <w:rPrChange w:id="246" w:author="Admin" w:date="2015-08-17T18:45:00Z">
                  <w:rPr>
                    <w:rFonts w:cs="HeliosC-Bold"/>
                    <w:b/>
                    <w:bCs/>
                    <w:color w:val="000000"/>
                    <w:lang w:val="uk-UA"/>
                  </w:rPr>
                </w:rPrChange>
              </w:rPr>
            </w:pPr>
          </w:p>
          <w:p w:rsidR="000601C0" w:rsidRPr="007F73B3" w:rsidRDefault="000601C0" w:rsidP="00FE5A5C">
            <w:pPr>
              <w:autoSpaceDE w:val="0"/>
              <w:autoSpaceDN w:val="0"/>
              <w:adjustRightInd w:val="0"/>
              <w:rPr>
                <w:rFonts w:cs="HeliosC"/>
                <w:color w:val="000000"/>
                <w:lang w:val="uk-UA"/>
                <w:rPrChange w:id="247" w:author="Admin" w:date="2015-08-17T18:45:00Z">
                  <w:rPr>
                    <w:rFonts w:cs="HeliosC"/>
                    <w:color w:val="000000"/>
                    <w:lang w:val="uk-UA"/>
                  </w:rPr>
                </w:rPrChange>
              </w:rPr>
            </w:pPr>
            <w:r w:rsidRPr="007F73B3">
              <w:rPr>
                <w:rFonts w:cs="HeliosC"/>
                <w:color w:val="000000"/>
                <w:lang w:val="uk-UA"/>
                <w:rPrChange w:id="248" w:author="Admin" w:date="2015-08-17T18:45:00Z">
                  <w:rPr>
                    <w:rFonts w:cs="HeliosC"/>
                    <w:color w:val="000000"/>
                    <w:lang w:val="uk-UA"/>
                  </w:rPr>
                </w:rPrChange>
              </w:rPr>
              <w:t xml:space="preserve">20. Об'єднання підприємств та/або бізнесу відображається в обліку за вартістю, яка є сумою сплачених грошових коштів або їх еквівалентів. </w:t>
            </w:r>
          </w:p>
          <w:p w:rsidR="000601C0" w:rsidRPr="007F73B3" w:rsidRDefault="000601C0" w:rsidP="00FE5A5C">
            <w:pPr>
              <w:autoSpaceDE w:val="0"/>
              <w:autoSpaceDN w:val="0"/>
              <w:adjustRightInd w:val="0"/>
              <w:rPr>
                <w:rFonts w:cs="HeliosC"/>
                <w:color w:val="000000"/>
                <w:lang w:val="uk-UA"/>
                <w:rPrChange w:id="249" w:author="Admin" w:date="2015-08-17T18:45:00Z">
                  <w:rPr>
                    <w:rFonts w:cs="HeliosC"/>
                    <w:color w:val="000000"/>
                    <w:lang w:val="uk-UA"/>
                  </w:rPr>
                </w:rPrChange>
              </w:rPr>
            </w:pPr>
            <w:r w:rsidRPr="007F73B3">
              <w:rPr>
                <w:rFonts w:cs="HeliosC"/>
                <w:color w:val="000000"/>
                <w:lang w:val="uk-UA"/>
                <w:rPrChange w:id="250" w:author="Admin" w:date="2015-08-17T18:45:00Z">
                  <w:rPr>
                    <w:rFonts w:cs="HeliosC"/>
                    <w:color w:val="000000"/>
                    <w:lang w:val="uk-UA"/>
                  </w:rPr>
                </w:rPrChange>
              </w:rPr>
              <w:t>Придбані покупцем активи та зобов'язання, які на дату придбання відповідають критеріям визнання статей балансу (ідентифіковані активи), визнаються окремо на дату придбання та відображаються за їх справедливою вартістю.</w:t>
            </w:r>
            <w:r w:rsidR="0020585A" w:rsidRPr="007F73B3">
              <w:rPr>
                <w:rFonts w:cs="HeliosC"/>
                <w:color w:val="000000"/>
                <w:lang w:val="uk-UA"/>
                <w:rPrChange w:id="251" w:author="Admin" w:date="2015-08-17T18:45:00Z">
                  <w:rPr>
                    <w:rFonts w:cs="HeliosC"/>
                    <w:color w:val="000000"/>
                    <w:lang w:val="uk-UA"/>
                  </w:rPr>
                </w:rPrChange>
              </w:rPr>
              <w:t xml:space="preserve"> </w:t>
            </w:r>
            <w:r w:rsidRPr="007F73B3">
              <w:rPr>
                <w:rFonts w:cs="HeliosC"/>
                <w:color w:val="000000"/>
                <w:lang w:val="uk-UA"/>
                <w:rPrChange w:id="252" w:author="Admin" w:date="2015-08-17T18:45:00Z">
                  <w:rPr>
                    <w:rFonts w:cs="HeliosC"/>
                    <w:color w:val="000000"/>
                    <w:lang w:val="uk-UA"/>
                  </w:rPr>
                </w:rPrChange>
              </w:rPr>
              <w:t xml:space="preserve"> Необоротні активи, що утримуються для продажу, оцінюються за чистою вартістю реалізації. </w:t>
            </w:r>
          </w:p>
          <w:p w:rsidR="000601C0" w:rsidRPr="007F73B3" w:rsidRDefault="000601C0" w:rsidP="00FE5A5C">
            <w:pPr>
              <w:autoSpaceDE w:val="0"/>
              <w:autoSpaceDN w:val="0"/>
              <w:adjustRightInd w:val="0"/>
              <w:rPr>
                <w:rFonts w:cs="HeliosC"/>
                <w:color w:val="000000"/>
                <w:lang w:val="uk-UA"/>
                <w:rPrChange w:id="253" w:author="Admin" w:date="2015-08-17T18:45:00Z">
                  <w:rPr>
                    <w:rFonts w:cs="HeliosC"/>
                    <w:color w:val="000000"/>
                    <w:lang w:val="uk-UA"/>
                  </w:rPr>
                </w:rPrChange>
              </w:rPr>
            </w:pPr>
            <w:r w:rsidRPr="007F73B3">
              <w:rPr>
                <w:rFonts w:cs="HeliosC"/>
                <w:color w:val="000000"/>
                <w:lang w:val="uk-UA"/>
                <w:rPrChange w:id="254" w:author="Admin" w:date="2015-08-17T18:45:00Z">
                  <w:rPr>
                    <w:rFonts w:cs="HeliosC"/>
                    <w:color w:val="000000"/>
                    <w:lang w:val="uk-UA"/>
                  </w:rPr>
                </w:rPrChange>
              </w:rPr>
              <w:t xml:space="preserve">21. Перевищення вартості придбання над часткою покупця у справедливій вартості придбаних </w:t>
            </w:r>
            <w:r w:rsidRPr="007F73B3">
              <w:rPr>
                <w:rFonts w:cs="HeliosC"/>
                <w:color w:val="000000"/>
                <w:lang w:val="uk-UA"/>
                <w:rPrChange w:id="255" w:author="Admin" w:date="2015-08-17T18:45:00Z">
                  <w:rPr>
                    <w:rFonts w:cs="HeliosC"/>
                    <w:color w:val="000000"/>
                    <w:lang w:val="uk-UA"/>
                  </w:rPr>
                </w:rPrChange>
              </w:rPr>
              <w:lastRenderedPageBreak/>
              <w:t>ідентифікованих активів, зобов'язань і непередбачених зобов'язань на дату придбання складає гудвіл, який надалі оцінюється на наявність ознак можливого зменшення його корисності в порядку, передбаченому П(С)БО 28 "Зменшення корисності активів".</w:t>
            </w:r>
          </w:p>
          <w:p w:rsidR="000601C0" w:rsidRPr="007F73B3" w:rsidRDefault="000601C0" w:rsidP="004C613C">
            <w:pPr>
              <w:autoSpaceDE w:val="0"/>
              <w:autoSpaceDN w:val="0"/>
              <w:adjustRightInd w:val="0"/>
              <w:rPr>
                <w:lang w:val="uk-UA"/>
                <w:rPrChange w:id="256" w:author="Admin" w:date="2015-08-17T18:45:00Z">
                  <w:rPr>
                    <w:lang w:val="uk-UA"/>
                  </w:rPr>
                </w:rPrChange>
              </w:rPr>
            </w:pPr>
          </w:p>
        </w:tc>
        <w:tc>
          <w:tcPr>
            <w:tcW w:w="1134" w:type="dxa"/>
          </w:tcPr>
          <w:p w:rsidR="002D05E3" w:rsidRPr="007F73B3" w:rsidRDefault="002D05E3" w:rsidP="0023335A">
            <w:pPr>
              <w:autoSpaceDE w:val="0"/>
              <w:autoSpaceDN w:val="0"/>
              <w:adjustRightInd w:val="0"/>
              <w:rPr>
                <w:rFonts w:cs="HeliosC"/>
                <w:color w:val="000000"/>
                <w:lang w:val="uk-UA"/>
                <w:rPrChange w:id="257" w:author="Admin" w:date="2015-08-17T18:45:00Z">
                  <w:rPr>
                    <w:rFonts w:cs="HeliosC"/>
                    <w:color w:val="000000"/>
                    <w:lang w:val="uk-UA"/>
                  </w:rPr>
                </w:rPrChange>
              </w:rPr>
            </w:pPr>
          </w:p>
          <w:p w:rsidR="002D05E3" w:rsidRPr="007F73B3" w:rsidRDefault="002D05E3" w:rsidP="0023335A">
            <w:pPr>
              <w:autoSpaceDE w:val="0"/>
              <w:autoSpaceDN w:val="0"/>
              <w:adjustRightInd w:val="0"/>
              <w:rPr>
                <w:rFonts w:cs="HeliosC"/>
                <w:color w:val="000000"/>
                <w:lang w:val="uk-UA"/>
                <w:rPrChange w:id="258" w:author="Admin" w:date="2015-08-17T18:45:00Z">
                  <w:rPr>
                    <w:rFonts w:cs="HeliosC"/>
                    <w:color w:val="000000"/>
                    <w:lang w:val="uk-UA"/>
                  </w:rPr>
                </w:rPrChange>
              </w:rPr>
            </w:pPr>
          </w:p>
          <w:p w:rsidR="000601C0" w:rsidRPr="007F73B3" w:rsidRDefault="002D05E3" w:rsidP="0023335A">
            <w:pPr>
              <w:autoSpaceDE w:val="0"/>
              <w:autoSpaceDN w:val="0"/>
              <w:adjustRightInd w:val="0"/>
              <w:rPr>
                <w:rFonts w:cs="HeliosC-Bold"/>
                <w:b/>
                <w:bCs/>
                <w:color w:val="000000"/>
                <w:lang w:val="uk-UA"/>
                <w:rPrChange w:id="259" w:author="Admin" w:date="2015-08-17T18:45:00Z">
                  <w:rPr>
                    <w:rFonts w:cs="HeliosC-Bold"/>
                    <w:b/>
                    <w:bCs/>
                    <w:color w:val="000000"/>
                    <w:lang w:val="uk-UA"/>
                  </w:rPr>
                </w:rPrChange>
              </w:rPr>
            </w:pPr>
            <w:r w:rsidRPr="007F73B3">
              <w:rPr>
                <w:rFonts w:cs="HeliosC"/>
                <w:color w:val="000000"/>
                <w:lang w:val="uk-UA"/>
                <w:rPrChange w:id="260" w:author="Admin" w:date="2015-08-17T18:45:00Z">
                  <w:rPr>
                    <w:rFonts w:cs="HeliosC"/>
                    <w:color w:val="000000"/>
                    <w:lang w:val="uk-UA"/>
                  </w:rPr>
                </w:rPrChange>
              </w:rPr>
              <w:t>П(С)БО 19</w:t>
            </w:r>
          </w:p>
        </w:tc>
        <w:tc>
          <w:tcPr>
            <w:tcW w:w="3969" w:type="dxa"/>
          </w:tcPr>
          <w:p w:rsidR="000601C0" w:rsidRPr="007F73B3" w:rsidRDefault="000601C0" w:rsidP="0023335A">
            <w:pPr>
              <w:autoSpaceDE w:val="0"/>
              <w:autoSpaceDN w:val="0"/>
              <w:adjustRightInd w:val="0"/>
              <w:rPr>
                <w:rFonts w:cs="HeliosC-Bold"/>
                <w:b/>
                <w:bCs/>
                <w:color w:val="000000"/>
                <w:lang w:val="uk-UA"/>
                <w:rPrChange w:id="261" w:author="Admin" w:date="2015-08-17T18:45:00Z">
                  <w:rPr>
                    <w:rFonts w:cs="HeliosC-Bold"/>
                    <w:b/>
                    <w:bCs/>
                    <w:color w:val="000000"/>
                    <w:lang w:val="uk-UA"/>
                  </w:rPr>
                </w:rPrChange>
              </w:rPr>
            </w:pPr>
          </w:p>
        </w:tc>
      </w:tr>
      <w:tr w:rsidR="000601C0" w:rsidRPr="007F73B3" w:rsidTr="00F137D7">
        <w:tc>
          <w:tcPr>
            <w:tcW w:w="10314" w:type="dxa"/>
          </w:tcPr>
          <w:p w:rsidR="000601C0" w:rsidRPr="007F73B3" w:rsidRDefault="000601C0" w:rsidP="003D0939">
            <w:pPr>
              <w:autoSpaceDE w:val="0"/>
              <w:autoSpaceDN w:val="0"/>
              <w:adjustRightInd w:val="0"/>
              <w:rPr>
                <w:rFonts w:cs="HeliosC-Bold"/>
                <w:b/>
                <w:bCs/>
                <w:lang w:val="uk-UA"/>
                <w:rPrChange w:id="262" w:author="Admin" w:date="2015-08-17T18:45:00Z">
                  <w:rPr>
                    <w:rFonts w:cs="HeliosC-Bold"/>
                    <w:b/>
                    <w:bCs/>
                    <w:lang w:val="uk-UA"/>
                  </w:rPr>
                </w:rPrChange>
              </w:rPr>
            </w:pPr>
            <w:r w:rsidRPr="007F73B3">
              <w:rPr>
                <w:rFonts w:cs="HeliosC-Bold"/>
                <w:b/>
                <w:bCs/>
                <w:lang w:val="uk-UA"/>
              </w:rPr>
              <w:lastRenderedPageBreak/>
              <w:t>Тестування на зменшення корисності активів (знецінення)</w:t>
            </w:r>
          </w:p>
          <w:p w:rsidR="000601C0" w:rsidRPr="007F73B3" w:rsidRDefault="000601C0" w:rsidP="003D0939">
            <w:pPr>
              <w:autoSpaceDE w:val="0"/>
              <w:autoSpaceDN w:val="0"/>
              <w:adjustRightInd w:val="0"/>
              <w:rPr>
                <w:rFonts w:cs="HeliosC-Bold"/>
                <w:b/>
                <w:bCs/>
                <w:lang w:val="uk-UA"/>
                <w:rPrChange w:id="263" w:author="Admin" w:date="2015-08-17T18:45:00Z">
                  <w:rPr>
                    <w:rFonts w:cs="HeliosC-Bold"/>
                    <w:b/>
                    <w:bCs/>
                    <w:lang w:val="uk-UA"/>
                  </w:rPr>
                </w:rPrChange>
              </w:rPr>
            </w:pPr>
          </w:p>
          <w:p w:rsidR="000601C0" w:rsidRPr="007F73B3" w:rsidRDefault="000601C0" w:rsidP="00EB4003">
            <w:pPr>
              <w:autoSpaceDE w:val="0"/>
              <w:autoSpaceDN w:val="0"/>
              <w:adjustRightInd w:val="0"/>
              <w:rPr>
                <w:rFonts w:cs="HeliosC"/>
                <w:color w:val="000000"/>
                <w:lang w:val="uk-UA"/>
                <w:rPrChange w:id="264" w:author="Admin" w:date="2015-08-17T18:45:00Z">
                  <w:rPr>
                    <w:rFonts w:cs="HeliosC"/>
                    <w:color w:val="000000"/>
                    <w:lang w:val="uk-UA"/>
                  </w:rPr>
                </w:rPrChange>
              </w:rPr>
            </w:pPr>
            <w:r w:rsidRPr="007F73B3">
              <w:rPr>
                <w:rFonts w:cs="HeliosC"/>
                <w:color w:val="000000"/>
                <w:lang w:val="uk-UA"/>
                <w:rPrChange w:id="265" w:author="Admin" w:date="2015-08-17T18:45:00Z">
                  <w:rPr>
                    <w:rFonts w:cs="HeliosC"/>
                    <w:color w:val="000000"/>
                    <w:lang w:val="uk-UA"/>
                  </w:rPr>
                </w:rPrChange>
              </w:rPr>
              <w:t xml:space="preserve">22. На дату річного балансу підприємство має оцінювати, чи існують ознаки можливого зменшення корисності активу. </w:t>
            </w:r>
          </w:p>
          <w:p w:rsidR="000601C0" w:rsidRPr="007F73B3" w:rsidRDefault="000601C0" w:rsidP="00EB4003">
            <w:pPr>
              <w:autoSpaceDE w:val="0"/>
              <w:autoSpaceDN w:val="0"/>
              <w:adjustRightInd w:val="0"/>
              <w:rPr>
                <w:rFonts w:cs="HeliosC"/>
                <w:color w:val="000000"/>
                <w:lang w:val="uk-UA"/>
                <w:rPrChange w:id="266" w:author="Admin" w:date="2015-08-17T18:45:00Z">
                  <w:rPr>
                    <w:rFonts w:cs="HeliosC"/>
                    <w:color w:val="000000"/>
                    <w:lang w:val="uk-UA"/>
                  </w:rPr>
                </w:rPrChange>
              </w:rPr>
            </w:pPr>
            <w:r w:rsidRPr="007F73B3">
              <w:rPr>
                <w:rFonts w:cs="HeliosC"/>
                <w:color w:val="000000"/>
                <w:lang w:val="uk-UA"/>
                <w:rPrChange w:id="267" w:author="Admin" w:date="2015-08-17T18:45:00Z">
                  <w:rPr>
                    <w:rFonts w:cs="HeliosC"/>
                    <w:color w:val="000000"/>
                    <w:lang w:val="uk-UA"/>
                  </w:rPr>
                </w:rPrChange>
              </w:rPr>
              <w:t xml:space="preserve">Про зменшення корисності активів можуть свідчити, зокрема, такі ознаки: </w:t>
            </w:r>
          </w:p>
          <w:p w:rsidR="000601C0" w:rsidRPr="007F73B3" w:rsidRDefault="000601C0" w:rsidP="00EB4003">
            <w:pPr>
              <w:pStyle w:val="a5"/>
              <w:numPr>
                <w:ilvl w:val="0"/>
                <w:numId w:val="7"/>
              </w:numPr>
              <w:autoSpaceDE w:val="0"/>
              <w:autoSpaceDN w:val="0"/>
              <w:adjustRightInd w:val="0"/>
              <w:rPr>
                <w:rFonts w:cs="HeliosC"/>
                <w:color w:val="000000"/>
                <w:lang w:val="uk-UA"/>
                <w:rPrChange w:id="268" w:author="Admin" w:date="2015-08-17T18:45:00Z">
                  <w:rPr>
                    <w:rFonts w:cs="HeliosC"/>
                    <w:color w:val="000000"/>
                    <w:lang w:val="uk-UA"/>
                  </w:rPr>
                </w:rPrChange>
              </w:rPr>
            </w:pPr>
            <w:r w:rsidRPr="007F73B3">
              <w:rPr>
                <w:rFonts w:cs="HeliosC"/>
                <w:color w:val="000000"/>
                <w:lang w:val="uk-UA"/>
                <w:rPrChange w:id="269" w:author="Admin" w:date="2015-08-17T18:45:00Z">
                  <w:rPr>
                    <w:rFonts w:cs="HeliosC"/>
                    <w:color w:val="000000"/>
                    <w:lang w:val="uk-UA"/>
                  </w:rPr>
                </w:rPrChange>
              </w:rPr>
              <w:t>зменшення ринкової вартості активу протягом звітного періоду на суттєво більшу величину, ніж очікувалось;</w:t>
            </w:r>
          </w:p>
          <w:p w:rsidR="000601C0" w:rsidRPr="007F73B3" w:rsidRDefault="000601C0" w:rsidP="00EB4003">
            <w:pPr>
              <w:pStyle w:val="a5"/>
              <w:numPr>
                <w:ilvl w:val="0"/>
                <w:numId w:val="7"/>
              </w:numPr>
              <w:autoSpaceDE w:val="0"/>
              <w:autoSpaceDN w:val="0"/>
              <w:adjustRightInd w:val="0"/>
              <w:rPr>
                <w:rFonts w:cs="HeliosC"/>
                <w:color w:val="000000"/>
                <w:lang w:val="uk-UA"/>
                <w:rPrChange w:id="270" w:author="Admin" w:date="2015-08-17T18:45:00Z">
                  <w:rPr>
                    <w:rFonts w:cs="HeliosC"/>
                    <w:color w:val="000000"/>
                    <w:lang w:val="uk-UA"/>
                  </w:rPr>
                </w:rPrChange>
              </w:rPr>
            </w:pPr>
            <w:r w:rsidRPr="007F73B3">
              <w:rPr>
                <w:rFonts w:cs="HeliosC"/>
                <w:color w:val="000000"/>
                <w:lang w:val="uk-UA"/>
                <w:rPrChange w:id="271" w:author="Admin" w:date="2015-08-17T18:45:00Z">
                  <w:rPr>
                    <w:rFonts w:cs="HeliosC"/>
                    <w:color w:val="000000"/>
                    <w:lang w:val="uk-UA"/>
                  </w:rPr>
                </w:rPrChange>
              </w:rPr>
              <w:t>застарілість або фізичне пошкодження активу;</w:t>
            </w:r>
          </w:p>
          <w:p w:rsidR="000601C0" w:rsidRPr="007F73B3" w:rsidRDefault="000601C0" w:rsidP="00EB4003">
            <w:pPr>
              <w:pStyle w:val="a5"/>
              <w:numPr>
                <w:ilvl w:val="0"/>
                <w:numId w:val="7"/>
              </w:numPr>
              <w:autoSpaceDE w:val="0"/>
              <w:autoSpaceDN w:val="0"/>
              <w:adjustRightInd w:val="0"/>
              <w:rPr>
                <w:rFonts w:cs="HeliosC"/>
                <w:color w:val="000000"/>
                <w:lang w:val="uk-UA"/>
                <w:rPrChange w:id="272" w:author="Admin" w:date="2015-08-17T18:45:00Z">
                  <w:rPr>
                    <w:rFonts w:cs="HeliosC"/>
                    <w:color w:val="000000"/>
                    <w:lang w:val="uk-UA"/>
                  </w:rPr>
                </w:rPrChange>
              </w:rPr>
            </w:pPr>
            <w:r w:rsidRPr="007F73B3">
              <w:rPr>
                <w:rFonts w:cs="HeliosC"/>
                <w:color w:val="000000"/>
                <w:lang w:val="uk-UA"/>
                <w:rPrChange w:id="273" w:author="Admin" w:date="2015-08-17T18:45:00Z">
                  <w:rPr>
                    <w:rFonts w:cs="HeliosC"/>
                    <w:color w:val="000000"/>
                    <w:lang w:val="uk-UA"/>
                  </w:rPr>
                </w:rPrChange>
              </w:rPr>
              <w:t>суттєві негативні зміни в технологічному, ринковому, економічному або правовому середовищі, у якому діє підприємство, що відбулися протягом звітного періоду або очікувані найближчим часом;</w:t>
            </w:r>
          </w:p>
          <w:p w:rsidR="000601C0" w:rsidRPr="007F73B3" w:rsidRDefault="000601C0" w:rsidP="008B691E">
            <w:pPr>
              <w:pStyle w:val="a5"/>
              <w:numPr>
                <w:ilvl w:val="0"/>
                <w:numId w:val="7"/>
              </w:numPr>
              <w:autoSpaceDE w:val="0"/>
              <w:autoSpaceDN w:val="0"/>
              <w:adjustRightInd w:val="0"/>
              <w:rPr>
                <w:rFonts w:cs="HeliosC"/>
                <w:color w:val="000000"/>
                <w:lang w:val="uk-UA"/>
                <w:rPrChange w:id="274" w:author="Admin" w:date="2015-08-17T18:45:00Z">
                  <w:rPr>
                    <w:rFonts w:cs="HeliosC"/>
                    <w:color w:val="000000"/>
                    <w:lang w:val="uk-UA"/>
                  </w:rPr>
                </w:rPrChange>
              </w:rPr>
            </w:pPr>
            <w:r w:rsidRPr="007F73B3">
              <w:rPr>
                <w:rFonts w:cs="HeliosC"/>
                <w:color w:val="000000"/>
                <w:lang w:val="uk-UA"/>
                <w:rPrChange w:id="275" w:author="Admin" w:date="2015-08-17T18:45:00Z">
                  <w:rPr>
                    <w:rFonts w:cs="HeliosC"/>
                    <w:color w:val="000000"/>
                    <w:lang w:val="uk-UA"/>
                  </w:rPr>
                </w:rPrChange>
              </w:rPr>
              <w:t>збільшення протягом звітного періоду ринкових ставок відсотка або інших ринкових ставок доходу від інвестицій, яке може вплинути на ставку дисконту і суттєво зменшити суму очікуваного відшкодування активу;</w:t>
            </w:r>
          </w:p>
          <w:p w:rsidR="000601C0" w:rsidRPr="007F73B3" w:rsidRDefault="000601C0" w:rsidP="008B691E">
            <w:pPr>
              <w:pStyle w:val="a5"/>
              <w:numPr>
                <w:ilvl w:val="0"/>
                <w:numId w:val="7"/>
              </w:numPr>
              <w:autoSpaceDE w:val="0"/>
              <w:autoSpaceDN w:val="0"/>
              <w:adjustRightInd w:val="0"/>
              <w:rPr>
                <w:rFonts w:cs="HeliosC"/>
                <w:color w:val="000000"/>
                <w:lang w:val="uk-UA"/>
                <w:rPrChange w:id="276" w:author="Admin" w:date="2015-08-17T18:45:00Z">
                  <w:rPr>
                    <w:rFonts w:cs="HeliosC"/>
                    <w:color w:val="000000"/>
                    <w:lang w:val="uk-UA"/>
                  </w:rPr>
                </w:rPrChange>
              </w:rPr>
            </w:pPr>
            <w:r w:rsidRPr="007F73B3">
              <w:rPr>
                <w:rFonts w:cs="HeliosC"/>
                <w:color w:val="000000"/>
                <w:lang w:val="uk-UA"/>
                <w:rPrChange w:id="277" w:author="Admin" w:date="2015-08-17T18:45:00Z">
                  <w:rPr>
                    <w:rFonts w:cs="HeliosC"/>
                    <w:color w:val="000000"/>
                    <w:lang w:val="uk-UA"/>
                  </w:rPr>
                </w:rPrChange>
              </w:rPr>
              <w:t xml:space="preserve">перевищення балансової вартості активів підприємства над їх ринковою вартістю; </w:t>
            </w:r>
          </w:p>
          <w:p w:rsidR="000601C0" w:rsidRPr="007F73B3" w:rsidRDefault="000601C0" w:rsidP="008B691E">
            <w:pPr>
              <w:pStyle w:val="a5"/>
              <w:numPr>
                <w:ilvl w:val="0"/>
                <w:numId w:val="7"/>
              </w:numPr>
              <w:autoSpaceDE w:val="0"/>
              <w:autoSpaceDN w:val="0"/>
              <w:adjustRightInd w:val="0"/>
              <w:rPr>
                <w:rFonts w:cs="HeliosC"/>
                <w:color w:val="000000"/>
                <w:lang w:val="uk-UA"/>
                <w:rPrChange w:id="278" w:author="Admin" w:date="2015-08-17T18:45:00Z">
                  <w:rPr>
                    <w:rFonts w:cs="HeliosC"/>
                    <w:color w:val="000000"/>
                    <w:lang w:val="uk-UA"/>
                  </w:rPr>
                </w:rPrChange>
              </w:rPr>
            </w:pPr>
            <w:r w:rsidRPr="007F73B3">
              <w:rPr>
                <w:rFonts w:cs="HeliosC"/>
                <w:color w:val="000000"/>
                <w:lang w:val="uk-UA"/>
                <w:rPrChange w:id="279" w:author="Admin" w:date="2015-08-17T18:45:00Z">
                  <w:rPr>
                    <w:rFonts w:cs="HeliosC"/>
                    <w:color w:val="000000"/>
                    <w:lang w:val="uk-UA"/>
                  </w:rPr>
                </w:rPrChange>
              </w:rPr>
              <w:t xml:space="preserve">суттєві зміни способу використання активу протягом звітного періоду або такі очікувані зміни в наступному періоді, які негативно впливають на діяльність підприємства; </w:t>
            </w:r>
          </w:p>
          <w:p w:rsidR="000601C0" w:rsidRPr="007F73B3" w:rsidRDefault="000601C0" w:rsidP="008B691E">
            <w:pPr>
              <w:pStyle w:val="a5"/>
              <w:numPr>
                <w:ilvl w:val="0"/>
                <w:numId w:val="7"/>
              </w:numPr>
              <w:autoSpaceDE w:val="0"/>
              <w:autoSpaceDN w:val="0"/>
              <w:adjustRightInd w:val="0"/>
              <w:rPr>
                <w:rFonts w:cs="HeliosC"/>
                <w:color w:val="000000"/>
                <w:lang w:val="uk-UA"/>
                <w:rPrChange w:id="280" w:author="Admin" w:date="2015-08-17T18:45:00Z">
                  <w:rPr>
                    <w:rFonts w:cs="HeliosC"/>
                    <w:color w:val="000000"/>
                    <w:lang w:val="uk-UA"/>
                  </w:rPr>
                </w:rPrChange>
              </w:rPr>
            </w:pPr>
            <w:r w:rsidRPr="007F73B3">
              <w:rPr>
                <w:rFonts w:cs="HeliosC"/>
                <w:color w:val="000000"/>
                <w:lang w:val="uk-UA"/>
                <w:rPrChange w:id="281" w:author="Admin" w:date="2015-08-17T18:45:00Z">
                  <w:rPr>
                    <w:rFonts w:cs="HeliosC"/>
                    <w:color w:val="000000"/>
                    <w:lang w:val="uk-UA"/>
                  </w:rPr>
                </w:rPrChange>
              </w:rPr>
              <w:t xml:space="preserve">інші свідчення того, що ефективність активу є або буде гіршою, ніж очікувалось. </w:t>
            </w:r>
          </w:p>
          <w:p w:rsidR="000601C0" w:rsidRPr="007F73B3" w:rsidRDefault="000601C0" w:rsidP="00EB4003">
            <w:pPr>
              <w:autoSpaceDE w:val="0"/>
              <w:autoSpaceDN w:val="0"/>
              <w:adjustRightInd w:val="0"/>
              <w:rPr>
                <w:rFonts w:cs="HeliosC"/>
                <w:lang w:val="uk-UA"/>
                <w:rPrChange w:id="282" w:author="Admin" w:date="2015-08-17T18:45:00Z">
                  <w:rPr>
                    <w:rFonts w:cs="HeliosC"/>
                    <w:lang w:val="uk-UA"/>
                  </w:rPr>
                </w:rPrChange>
              </w:rPr>
            </w:pPr>
            <w:r w:rsidRPr="007F73B3">
              <w:rPr>
                <w:rFonts w:cs="HeliosC"/>
                <w:lang w:val="uk-UA"/>
                <w:rPrChange w:id="283" w:author="Admin" w:date="2015-08-17T18:45:00Z">
                  <w:rPr>
                    <w:rFonts w:cs="HeliosC"/>
                    <w:lang w:val="uk-UA"/>
                  </w:rPr>
                </w:rPrChange>
              </w:rPr>
              <w:t xml:space="preserve">У разі наявності ознак знецінення, балансова вартість активу, повинна бути зменшена до </w:t>
            </w:r>
            <w:r w:rsidRPr="007F73B3">
              <w:rPr>
                <w:rFonts w:cs="HeliosC"/>
                <w:i/>
                <w:lang w:val="uk-UA"/>
                <w:rPrChange w:id="284" w:author="Admin" w:date="2015-08-17T18:45:00Z">
                  <w:rPr>
                    <w:rFonts w:cs="HeliosC"/>
                    <w:i/>
                    <w:lang w:val="uk-UA"/>
                  </w:rPr>
                </w:rPrChange>
              </w:rPr>
              <w:t>суми очікуваного відшкодування</w:t>
            </w:r>
            <w:r w:rsidRPr="007F73B3">
              <w:rPr>
                <w:rFonts w:cs="HeliosC"/>
                <w:lang w:val="uk-UA"/>
                <w:rPrChange w:id="285" w:author="Admin" w:date="2015-08-17T18:45:00Z">
                  <w:rPr>
                    <w:rFonts w:cs="HeliosC"/>
                    <w:lang w:val="uk-UA"/>
                  </w:rPr>
                </w:rPrChange>
              </w:rPr>
              <w:t xml:space="preserve">, що дорівнює більшій з величин: </w:t>
            </w:r>
          </w:p>
          <w:p w:rsidR="000601C0" w:rsidRPr="007F73B3" w:rsidRDefault="000601C0" w:rsidP="00EB4003">
            <w:pPr>
              <w:autoSpaceDE w:val="0"/>
              <w:autoSpaceDN w:val="0"/>
              <w:adjustRightInd w:val="0"/>
              <w:rPr>
                <w:rFonts w:cs="HeliosC"/>
                <w:lang w:val="uk-UA"/>
                <w:rPrChange w:id="286" w:author="Admin" w:date="2015-08-17T18:45:00Z">
                  <w:rPr>
                    <w:rFonts w:cs="HeliosC"/>
                    <w:lang w:val="uk-UA"/>
                  </w:rPr>
                </w:rPrChange>
              </w:rPr>
            </w:pPr>
            <w:r w:rsidRPr="007F73B3">
              <w:rPr>
                <w:rFonts w:cs="HeliosC"/>
                <w:lang w:val="uk-UA"/>
                <w:rPrChange w:id="287" w:author="Admin" w:date="2015-08-17T18:45:00Z">
                  <w:rPr>
                    <w:rFonts w:cs="HeliosC"/>
                    <w:lang w:val="uk-UA"/>
                  </w:rPr>
                </w:rPrChange>
              </w:rPr>
              <w:t xml:space="preserve">- </w:t>
            </w:r>
            <w:r w:rsidRPr="007F73B3">
              <w:rPr>
                <w:rFonts w:cs="HeliosC"/>
                <w:i/>
                <w:lang w:val="uk-UA"/>
                <w:rPrChange w:id="288" w:author="Admin" w:date="2015-08-17T18:45:00Z">
                  <w:rPr>
                    <w:rFonts w:cs="HeliosC"/>
                    <w:i/>
                    <w:lang w:val="uk-UA"/>
                  </w:rPr>
                </w:rPrChange>
              </w:rPr>
              <w:t>вартості у використанні</w:t>
            </w:r>
            <w:r w:rsidRPr="007F73B3">
              <w:rPr>
                <w:rFonts w:cs="HeliosC"/>
                <w:lang w:val="uk-UA"/>
                <w:rPrChange w:id="289" w:author="Admin" w:date="2015-08-17T18:45:00Z">
                  <w:rPr>
                    <w:rFonts w:cs="HeliosC"/>
                    <w:lang w:val="uk-UA"/>
                  </w:rPr>
                </w:rPrChange>
              </w:rPr>
              <w:t xml:space="preserve"> або </w:t>
            </w:r>
          </w:p>
          <w:p w:rsidR="000601C0" w:rsidRPr="007F73B3" w:rsidRDefault="000601C0" w:rsidP="00EB4003">
            <w:pPr>
              <w:autoSpaceDE w:val="0"/>
              <w:autoSpaceDN w:val="0"/>
              <w:adjustRightInd w:val="0"/>
              <w:rPr>
                <w:rFonts w:cs="HeliosC"/>
                <w:lang w:val="uk-UA"/>
                <w:rPrChange w:id="290" w:author="Admin" w:date="2015-08-17T18:45:00Z">
                  <w:rPr>
                    <w:rFonts w:cs="HeliosC"/>
                    <w:lang w:val="uk-UA"/>
                  </w:rPr>
                </w:rPrChange>
              </w:rPr>
            </w:pPr>
            <w:r w:rsidRPr="007F73B3">
              <w:rPr>
                <w:rFonts w:cs="HeliosC"/>
                <w:lang w:val="uk-UA"/>
                <w:rPrChange w:id="291" w:author="Admin" w:date="2015-08-17T18:45:00Z">
                  <w:rPr>
                    <w:rFonts w:cs="HeliosC"/>
                    <w:lang w:val="uk-UA"/>
                  </w:rPr>
                </w:rPrChange>
              </w:rPr>
              <w:t xml:space="preserve">- </w:t>
            </w:r>
            <w:r w:rsidRPr="007F73B3">
              <w:rPr>
                <w:rFonts w:cs="HeliosC"/>
                <w:i/>
                <w:lang w:val="uk-UA"/>
                <w:rPrChange w:id="292" w:author="Admin" w:date="2015-08-17T18:45:00Z">
                  <w:rPr>
                    <w:rFonts w:cs="HeliosC"/>
                    <w:i/>
                    <w:lang w:val="uk-UA"/>
                  </w:rPr>
                </w:rPrChange>
              </w:rPr>
              <w:t>справедливої вартості, за вирахуванням витрат на продаж</w:t>
            </w:r>
            <w:r w:rsidRPr="007F73B3">
              <w:rPr>
                <w:rFonts w:cs="HeliosC"/>
                <w:lang w:val="uk-UA"/>
                <w:rPrChange w:id="293" w:author="Admin" w:date="2015-08-17T18:45:00Z">
                  <w:rPr>
                    <w:rFonts w:cs="HeliosC"/>
                    <w:lang w:val="uk-UA"/>
                  </w:rPr>
                </w:rPrChange>
              </w:rPr>
              <w:t>.</w:t>
            </w:r>
          </w:p>
          <w:p w:rsidR="000601C0" w:rsidRPr="007F73B3" w:rsidRDefault="000601C0" w:rsidP="0048670D">
            <w:pPr>
              <w:autoSpaceDE w:val="0"/>
              <w:autoSpaceDN w:val="0"/>
              <w:adjustRightInd w:val="0"/>
              <w:rPr>
                <w:rFonts w:cs="HeliosC"/>
                <w:color w:val="000000"/>
                <w:lang w:val="uk-UA"/>
                <w:rPrChange w:id="294" w:author="Admin" w:date="2015-08-17T18:45:00Z">
                  <w:rPr>
                    <w:rFonts w:cs="HeliosC"/>
                    <w:color w:val="000000"/>
                    <w:lang w:val="uk-UA"/>
                  </w:rPr>
                </w:rPrChange>
              </w:rPr>
            </w:pPr>
            <w:r w:rsidRPr="007F73B3">
              <w:rPr>
                <w:rFonts w:cs="HeliosC"/>
                <w:lang w:val="uk-UA"/>
                <w:rPrChange w:id="295" w:author="Admin" w:date="2015-08-17T18:45:00Z">
                  <w:rPr>
                    <w:rFonts w:cs="HeliosC"/>
                    <w:lang w:val="uk-UA"/>
                  </w:rPr>
                </w:rPrChange>
              </w:rPr>
              <w:t>Якщо будь-яка з цих величин перевищує балансову вартість активу, це є свідченням відсутності знецінення активу, тоді інший показник оцінювати немає потреби.</w:t>
            </w:r>
          </w:p>
          <w:p w:rsidR="000601C0" w:rsidRPr="007F73B3" w:rsidRDefault="000601C0" w:rsidP="00A106EE">
            <w:pPr>
              <w:autoSpaceDE w:val="0"/>
              <w:autoSpaceDN w:val="0"/>
              <w:adjustRightInd w:val="0"/>
              <w:rPr>
                <w:rFonts w:cs="HeliosC"/>
                <w:color w:val="000000"/>
                <w:lang w:val="uk-UA"/>
                <w:rPrChange w:id="296" w:author="Admin" w:date="2015-08-17T18:45:00Z">
                  <w:rPr>
                    <w:rFonts w:cs="HeliosC"/>
                    <w:color w:val="000000"/>
                    <w:lang w:val="uk-UA"/>
                  </w:rPr>
                </w:rPrChange>
              </w:rPr>
            </w:pPr>
            <w:r w:rsidRPr="007F73B3">
              <w:rPr>
                <w:rFonts w:cs="HeliosC"/>
                <w:color w:val="000000"/>
                <w:lang w:val="uk-UA"/>
                <w:rPrChange w:id="297" w:author="Admin" w:date="2015-08-17T18:45:00Z">
                  <w:rPr>
                    <w:rFonts w:cs="HeliosC"/>
                    <w:color w:val="000000"/>
                    <w:lang w:val="uk-UA"/>
                  </w:rPr>
                </w:rPrChange>
              </w:rPr>
              <w:t xml:space="preserve">23. </w:t>
            </w:r>
            <w:r w:rsidR="0020585A" w:rsidRPr="007F73B3">
              <w:rPr>
                <w:rFonts w:cs="HeliosC"/>
                <w:color w:val="000000"/>
                <w:lang w:val="uk-UA"/>
                <w:rPrChange w:id="298" w:author="Admin" w:date="2015-08-17T18:45:00Z">
                  <w:rPr>
                    <w:rFonts w:cs="HeliosC"/>
                    <w:color w:val="000000"/>
                    <w:lang w:val="uk-UA"/>
                  </w:rPr>
                </w:rPrChange>
              </w:rPr>
              <w:t xml:space="preserve">У випадках, коли </w:t>
            </w:r>
            <w:r w:rsidRPr="007F73B3">
              <w:rPr>
                <w:rFonts w:cs="HeliosC"/>
                <w:color w:val="000000"/>
                <w:lang w:val="uk-UA"/>
                <w:rPrChange w:id="299" w:author="Admin" w:date="2015-08-17T18:45:00Z">
                  <w:rPr>
                    <w:rFonts w:cs="HeliosC"/>
                    <w:color w:val="000000"/>
                    <w:lang w:val="uk-UA"/>
                  </w:rPr>
                </w:rPrChange>
              </w:rPr>
              <w:t xml:space="preserve"> суму очікуваного відшкодування певного активу визначити неможливо</w:t>
            </w:r>
            <w:r w:rsidR="0020585A" w:rsidRPr="007F73B3">
              <w:rPr>
                <w:rFonts w:cs="HeliosC"/>
                <w:color w:val="000000"/>
                <w:lang w:val="uk-UA"/>
                <w:rPrChange w:id="300" w:author="Admin" w:date="2015-08-17T18:45:00Z">
                  <w:rPr>
                    <w:rFonts w:cs="HeliosC"/>
                    <w:color w:val="000000"/>
                    <w:lang w:val="uk-UA"/>
                  </w:rPr>
                </w:rPrChange>
              </w:rPr>
              <w:t xml:space="preserve">, </w:t>
            </w:r>
            <w:r w:rsidRPr="007F73B3">
              <w:rPr>
                <w:rFonts w:cs="HeliosC"/>
                <w:color w:val="000000"/>
                <w:lang w:val="uk-UA"/>
                <w:rPrChange w:id="301" w:author="Admin" w:date="2015-08-17T18:45:00Z">
                  <w:rPr>
                    <w:rFonts w:cs="HeliosC"/>
                    <w:color w:val="000000"/>
                    <w:lang w:val="uk-UA"/>
                  </w:rPr>
                </w:rPrChange>
              </w:rPr>
              <w:t>визначається сума очікуваного відшкодування групи активів, яка генерує грошові потоки і до якої належить цей актив.</w:t>
            </w:r>
          </w:p>
          <w:p w:rsidR="000601C0" w:rsidRPr="007F73B3" w:rsidRDefault="000601C0" w:rsidP="005818BF">
            <w:pPr>
              <w:autoSpaceDE w:val="0"/>
              <w:autoSpaceDN w:val="0"/>
              <w:adjustRightInd w:val="0"/>
              <w:rPr>
                <w:lang w:val="uk-UA"/>
                <w:rPrChange w:id="302" w:author="Admin" w:date="2015-08-17T18:45:00Z">
                  <w:rPr>
                    <w:lang w:val="uk-UA"/>
                  </w:rPr>
                </w:rPrChange>
              </w:rPr>
            </w:pPr>
          </w:p>
        </w:tc>
        <w:tc>
          <w:tcPr>
            <w:tcW w:w="1134" w:type="dxa"/>
          </w:tcPr>
          <w:p w:rsidR="002D05E3" w:rsidRPr="007F73B3" w:rsidRDefault="002D05E3" w:rsidP="003D0939">
            <w:pPr>
              <w:autoSpaceDE w:val="0"/>
              <w:autoSpaceDN w:val="0"/>
              <w:adjustRightInd w:val="0"/>
              <w:rPr>
                <w:rFonts w:cs="HeliosC"/>
                <w:color w:val="000000"/>
                <w:lang w:val="uk-UA"/>
                <w:rPrChange w:id="303" w:author="Admin" w:date="2015-08-17T18:45:00Z">
                  <w:rPr>
                    <w:rFonts w:cs="HeliosC"/>
                    <w:color w:val="000000"/>
                    <w:lang w:val="uk-UA"/>
                  </w:rPr>
                </w:rPrChange>
              </w:rPr>
            </w:pPr>
          </w:p>
          <w:p w:rsidR="002D05E3" w:rsidRPr="007F73B3" w:rsidRDefault="002D05E3" w:rsidP="003D0939">
            <w:pPr>
              <w:autoSpaceDE w:val="0"/>
              <w:autoSpaceDN w:val="0"/>
              <w:adjustRightInd w:val="0"/>
              <w:rPr>
                <w:rFonts w:cs="HeliosC"/>
                <w:color w:val="000000"/>
                <w:lang w:val="uk-UA"/>
                <w:rPrChange w:id="304" w:author="Admin" w:date="2015-08-17T18:45:00Z">
                  <w:rPr>
                    <w:rFonts w:cs="HeliosC"/>
                    <w:color w:val="000000"/>
                    <w:lang w:val="uk-UA"/>
                  </w:rPr>
                </w:rPrChange>
              </w:rPr>
            </w:pPr>
          </w:p>
          <w:p w:rsidR="000601C0" w:rsidRPr="007F73B3" w:rsidRDefault="002D05E3" w:rsidP="003D0939">
            <w:pPr>
              <w:autoSpaceDE w:val="0"/>
              <w:autoSpaceDN w:val="0"/>
              <w:adjustRightInd w:val="0"/>
              <w:rPr>
                <w:rFonts w:cs="HeliosC-Bold"/>
                <w:b/>
                <w:bCs/>
                <w:lang w:val="uk-UA"/>
                <w:rPrChange w:id="305" w:author="Admin" w:date="2015-08-17T18:45:00Z">
                  <w:rPr>
                    <w:rFonts w:cs="HeliosC-Bold"/>
                    <w:b/>
                    <w:bCs/>
                    <w:lang w:val="uk-UA"/>
                  </w:rPr>
                </w:rPrChange>
              </w:rPr>
            </w:pPr>
            <w:r w:rsidRPr="007F73B3">
              <w:rPr>
                <w:rFonts w:cs="HeliosC"/>
                <w:color w:val="000000"/>
                <w:lang w:val="uk-UA"/>
                <w:rPrChange w:id="306" w:author="Admin" w:date="2015-08-17T18:45:00Z">
                  <w:rPr>
                    <w:rFonts w:cs="HeliosC"/>
                    <w:color w:val="000000"/>
                    <w:lang w:val="uk-UA"/>
                  </w:rPr>
                </w:rPrChange>
              </w:rPr>
              <w:t>П(С)БО 28</w:t>
            </w:r>
          </w:p>
        </w:tc>
        <w:tc>
          <w:tcPr>
            <w:tcW w:w="3969" w:type="dxa"/>
          </w:tcPr>
          <w:p w:rsidR="000601C0" w:rsidRPr="007F73B3" w:rsidRDefault="000601C0" w:rsidP="003D0939">
            <w:pPr>
              <w:autoSpaceDE w:val="0"/>
              <w:autoSpaceDN w:val="0"/>
              <w:adjustRightInd w:val="0"/>
              <w:rPr>
                <w:rFonts w:cs="HeliosC-Bold"/>
                <w:b/>
                <w:bCs/>
                <w:lang w:val="uk-UA"/>
                <w:rPrChange w:id="307" w:author="Admin" w:date="2015-08-17T18:45:00Z">
                  <w:rPr>
                    <w:rFonts w:cs="HeliosC-Bold"/>
                    <w:b/>
                    <w:bCs/>
                    <w:lang w:val="uk-UA"/>
                  </w:rPr>
                </w:rPrChange>
              </w:rPr>
            </w:pPr>
          </w:p>
        </w:tc>
      </w:tr>
      <w:tr w:rsidR="000601C0" w:rsidRPr="007F73B3" w:rsidTr="00F137D7">
        <w:tc>
          <w:tcPr>
            <w:tcW w:w="10314" w:type="dxa"/>
          </w:tcPr>
          <w:p w:rsidR="000601C0" w:rsidRPr="007F73B3" w:rsidRDefault="000601C0">
            <w:pPr>
              <w:rPr>
                <w:rFonts w:cs="HeliosC"/>
                <w:color w:val="000000"/>
                <w:lang w:val="uk-UA"/>
                <w:rPrChange w:id="308" w:author="Admin" w:date="2015-08-17T18:45:00Z">
                  <w:rPr>
                    <w:rFonts w:cs="HeliosC"/>
                    <w:color w:val="000000"/>
                    <w:lang w:val="uk-UA"/>
                  </w:rPr>
                </w:rPrChange>
              </w:rPr>
            </w:pPr>
            <w:r w:rsidRPr="007F73B3">
              <w:rPr>
                <w:lang w:val="uk-UA"/>
              </w:rPr>
              <w:t xml:space="preserve">24. </w:t>
            </w:r>
            <w:r w:rsidRPr="007F73B3">
              <w:rPr>
                <w:i/>
                <w:lang w:val="uk-UA"/>
              </w:rPr>
              <w:t>Вартість у використанні</w:t>
            </w:r>
            <w:r w:rsidRPr="007F73B3">
              <w:rPr>
                <w:lang w:val="uk-UA"/>
              </w:rPr>
              <w:t xml:space="preserve"> визначається </w:t>
            </w:r>
            <w:r w:rsidRPr="007F73B3">
              <w:rPr>
                <w:rFonts w:cs="HeliosC"/>
                <w:color w:val="000000"/>
                <w:lang w:val="uk-UA"/>
              </w:rPr>
              <w:t xml:space="preserve">як поточна вартість майбутніх </w:t>
            </w:r>
            <w:r w:rsidRPr="007F73B3">
              <w:rPr>
                <w:rFonts w:cs="HeliosC"/>
                <w:color w:val="000000"/>
                <w:lang w:val="uk-UA"/>
                <w:rPrChange w:id="309" w:author="Admin" w:date="2015-08-17T18:45:00Z">
                  <w:rPr>
                    <w:rFonts w:cs="HeliosC"/>
                    <w:color w:val="000000"/>
                    <w:lang w:val="uk-UA"/>
                  </w:rPr>
                </w:rPrChange>
              </w:rPr>
              <w:t>чистих грошових потоків, що очікуються від цього активу або групи активів, яка генерує грошові кошти.</w:t>
            </w:r>
          </w:p>
          <w:p w:rsidR="000601C0" w:rsidRPr="007F73B3" w:rsidRDefault="000601C0" w:rsidP="005818BF">
            <w:pPr>
              <w:autoSpaceDE w:val="0"/>
              <w:autoSpaceDN w:val="0"/>
              <w:adjustRightInd w:val="0"/>
              <w:rPr>
                <w:rFonts w:cs="HeliosC"/>
                <w:color w:val="000000"/>
                <w:lang w:val="uk-UA"/>
                <w:rPrChange w:id="310" w:author="Admin" w:date="2015-08-17T18:45:00Z">
                  <w:rPr>
                    <w:rFonts w:cs="HeliosC"/>
                    <w:color w:val="000000"/>
                    <w:lang w:val="uk-UA"/>
                  </w:rPr>
                </w:rPrChange>
              </w:rPr>
            </w:pPr>
            <w:r w:rsidRPr="007F73B3">
              <w:rPr>
                <w:rFonts w:cs="HeliosC"/>
                <w:color w:val="000000"/>
                <w:lang w:val="uk-UA"/>
                <w:rPrChange w:id="311" w:author="Admin" w:date="2015-08-17T18:45:00Z">
                  <w:rPr>
                    <w:rFonts w:cs="HeliosC"/>
                    <w:color w:val="000000"/>
                    <w:lang w:val="uk-UA"/>
                  </w:rPr>
                </w:rPrChange>
              </w:rPr>
              <w:t xml:space="preserve">Вартість </w:t>
            </w:r>
            <w:r w:rsidR="0020585A" w:rsidRPr="007F73B3">
              <w:rPr>
                <w:rFonts w:cs="HeliosC"/>
                <w:color w:val="000000"/>
                <w:lang w:val="uk-UA"/>
                <w:rPrChange w:id="312" w:author="Admin" w:date="2015-08-17T18:45:00Z">
                  <w:rPr>
                    <w:rFonts w:cs="HeliosC"/>
                    <w:color w:val="000000"/>
                    <w:lang w:val="uk-UA"/>
                  </w:rPr>
                </w:rPrChange>
              </w:rPr>
              <w:t>у</w:t>
            </w:r>
            <w:r w:rsidRPr="007F73B3">
              <w:rPr>
                <w:rFonts w:cs="HeliosC"/>
                <w:color w:val="000000"/>
                <w:lang w:val="uk-UA"/>
                <w:rPrChange w:id="313" w:author="Admin" w:date="2015-08-17T18:45:00Z">
                  <w:rPr>
                    <w:rFonts w:cs="HeliosC"/>
                    <w:color w:val="000000"/>
                    <w:lang w:val="uk-UA"/>
                  </w:rPr>
                </w:rPrChange>
              </w:rPr>
              <w:t xml:space="preserve"> використанні є специфічною для кожного суб’єкта господарювання, оскільки вона відображає </w:t>
            </w:r>
            <w:r w:rsidRPr="007F73B3">
              <w:rPr>
                <w:rFonts w:cs="HeliosC"/>
                <w:color w:val="000000"/>
                <w:lang w:val="uk-UA"/>
                <w:rPrChange w:id="314" w:author="Admin" w:date="2015-08-17T18:45:00Z">
                  <w:rPr>
                    <w:rFonts w:cs="HeliosC"/>
                    <w:color w:val="000000"/>
                    <w:lang w:val="uk-UA"/>
                  </w:rPr>
                </w:rPrChange>
              </w:rPr>
              <w:lastRenderedPageBreak/>
              <w:t>грошові потоки, які суб’єкт очікує отримати від тривалого використання активу або групи активів, яка генерує грошові потоки, протягом очікуваного строку корисного використання, включаючи будь-які потоки від його ліквідації.</w:t>
            </w:r>
          </w:p>
          <w:p w:rsidR="000601C0" w:rsidRPr="007F73B3" w:rsidRDefault="000601C0" w:rsidP="00340847">
            <w:pPr>
              <w:autoSpaceDE w:val="0"/>
              <w:autoSpaceDN w:val="0"/>
              <w:adjustRightInd w:val="0"/>
              <w:rPr>
                <w:rFonts w:cs="HeliosC"/>
                <w:color w:val="000000"/>
                <w:lang w:val="uk-UA"/>
                <w:rPrChange w:id="315" w:author="Admin" w:date="2015-08-17T18:45:00Z">
                  <w:rPr>
                    <w:rFonts w:cs="HeliosC"/>
                    <w:color w:val="000000"/>
                    <w:lang w:val="uk-UA"/>
                  </w:rPr>
                </w:rPrChange>
              </w:rPr>
            </w:pPr>
            <w:r w:rsidRPr="007F73B3">
              <w:rPr>
                <w:rFonts w:cs="HeliosC"/>
                <w:color w:val="000000"/>
                <w:lang w:val="uk-UA"/>
                <w:rPrChange w:id="316" w:author="Admin" w:date="2015-08-17T18:45:00Z">
                  <w:rPr>
                    <w:rFonts w:cs="HeliosC"/>
                    <w:color w:val="000000"/>
                    <w:lang w:val="uk-UA"/>
                  </w:rPr>
                </w:rPrChange>
              </w:rPr>
              <w:t>25. Поточна вартість майбутніх чистих грошових потоків від активу визначається застосуванням відповідної ставки дисконту</w:t>
            </w:r>
            <w:r w:rsidR="00D87306" w:rsidRPr="007F73B3">
              <w:rPr>
                <w:rFonts w:cs="HeliosC"/>
                <w:color w:val="000000"/>
                <w:lang w:val="uk-UA"/>
                <w:rPrChange w:id="317" w:author="Admin" w:date="2015-08-17T18:45:00Z">
                  <w:rPr>
                    <w:rFonts w:cs="HeliosC"/>
                    <w:color w:val="000000"/>
                    <w:lang w:val="uk-UA"/>
                  </w:rPr>
                </w:rPrChange>
              </w:rPr>
              <w:t>вання</w:t>
            </w:r>
            <w:r w:rsidRPr="007F73B3">
              <w:rPr>
                <w:rFonts w:cs="HeliosC"/>
                <w:color w:val="000000"/>
                <w:lang w:val="uk-UA"/>
                <w:rPrChange w:id="318" w:author="Admin" w:date="2015-08-17T18:45:00Z">
                  <w:rPr>
                    <w:rFonts w:cs="HeliosC"/>
                    <w:color w:val="000000"/>
                    <w:lang w:val="uk-UA"/>
                  </w:rPr>
                </w:rPrChange>
              </w:rPr>
              <w:t xml:space="preserve"> до майбутніх грошових потоків від безперервного використання активу та його продажу (ліквідації) наприкінці строку корисного використання (експлуатації). </w:t>
            </w:r>
          </w:p>
          <w:p w:rsidR="000601C0" w:rsidRPr="007F73B3" w:rsidRDefault="000601C0" w:rsidP="005818BF">
            <w:pPr>
              <w:autoSpaceDE w:val="0"/>
              <w:autoSpaceDN w:val="0"/>
              <w:adjustRightInd w:val="0"/>
              <w:rPr>
                <w:rFonts w:cs="HeliosC"/>
                <w:color w:val="000000"/>
                <w:lang w:val="uk-UA"/>
                <w:rPrChange w:id="319" w:author="Admin" w:date="2015-08-17T18:45:00Z">
                  <w:rPr>
                    <w:rFonts w:cs="HeliosC"/>
                    <w:color w:val="000000"/>
                    <w:lang w:val="uk-UA"/>
                  </w:rPr>
                </w:rPrChange>
              </w:rPr>
            </w:pPr>
            <w:r w:rsidRPr="007F73B3">
              <w:rPr>
                <w:rFonts w:cs="HeliosC"/>
                <w:color w:val="000000"/>
                <w:lang w:val="uk-UA"/>
                <w:rPrChange w:id="320" w:author="Admin" w:date="2015-08-17T18:45:00Z">
                  <w:rPr>
                    <w:rFonts w:cs="HeliosC"/>
                    <w:color w:val="000000"/>
                    <w:lang w:val="uk-UA"/>
                  </w:rPr>
                </w:rPrChange>
              </w:rPr>
              <w:t xml:space="preserve">26. Майбутні грошові потоки слід попередньо оцінювати для активу в його теперішньому стані. При визначенні майбутніх грошових потоків від активу не враховують очікувані надходження або вибуття грошових коштів унаслідок: </w:t>
            </w:r>
          </w:p>
          <w:p w:rsidR="000601C0" w:rsidRPr="007F73B3" w:rsidRDefault="000601C0" w:rsidP="005818BF">
            <w:pPr>
              <w:autoSpaceDE w:val="0"/>
              <w:autoSpaceDN w:val="0"/>
              <w:adjustRightInd w:val="0"/>
              <w:rPr>
                <w:rFonts w:cs="HeliosC"/>
                <w:color w:val="000000"/>
                <w:lang w:val="uk-UA"/>
                <w:rPrChange w:id="321" w:author="Admin" w:date="2015-08-17T18:45:00Z">
                  <w:rPr>
                    <w:rFonts w:cs="HeliosC"/>
                    <w:color w:val="000000"/>
                    <w:lang w:val="uk-UA"/>
                  </w:rPr>
                </w:rPrChange>
              </w:rPr>
            </w:pPr>
            <w:r w:rsidRPr="007F73B3">
              <w:rPr>
                <w:rFonts w:cs="HeliosC"/>
                <w:color w:val="000000"/>
                <w:lang w:val="uk-UA"/>
                <w:rPrChange w:id="322" w:author="Admin" w:date="2015-08-17T18:45:00Z">
                  <w:rPr>
                    <w:rFonts w:cs="HeliosC"/>
                    <w:color w:val="000000"/>
                    <w:lang w:val="uk-UA"/>
                  </w:rPr>
                </w:rPrChange>
              </w:rPr>
              <w:t xml:space="preserve">- майбутньої реструктуризації, щодо якої підприємством не визнано зобов'язання; </w:t>
            </w:r>
          </w:p>
          <w:p w:rsidR="000601C0" w:rsidRPr="007F73B3" w:rsidRDefault="000601C0" w:rsidP="005818BF">
            <w:pPr>
              <w:autoSpaceDE w:val="0"/>
              <w:autoSpaceDN w:val="0"/>
              <w:adjustRightInd w:val="0"/>
              <w:rPr>
                <w:rFonts w:cs="HeliosC"/>
                <w:color w:val="000000"/>
                <w:lang w:val="uk-UA"/>
                <w:rPrChange w:id="323" w:author="Admin" w:date="2015-08-17T18:45:00Z">
                  <w:rPr>
                    <w:rFonts w:cs="HeliosC"/>
                    <w:color w:val="000000"/>
                    <w:lang w:val="uk-UA"/>
                  </w:rPr>
                </w:rPrChange>
              </w:rPr>
            </w:pPr>
            <w:r w:rsidRPr="007F73B3">
              <w:rPr>
                <w:rFonts w:cs="HeliosC"/>
                <w:color w:val="000000"/>
                <w:lang w:val="uk-UA"/>
                <w:rPrChange w:id="324" w:author="Admin" w:date="2015-08-17T18:45:00Z">
                  <w:rPr>
                    <w:rFonts w:cs="HeliosC"/>
                    <w:color w:val="000000"/>
                    <w:lang w:val="uk-UA"/>
                  </w:rPr>
                </w:rPrChange>
              </w:rPr>
              <w:t xml:space="preserve">- майбутніх капітальних інвестицій для збільшення первісного рівня корисності активу; </w:t>
            </w:r>
          </w:p>
          <w:p w:rsidR="000601C0" w:rsidRPr="007F73B3" w:rsidRDefault="000601C0" w:rsidP="005818BF">
            <w:pPr>
              <w:autoSpaceDE w:val="0"/>
              <w:autoSpaceDN w:val="0"/>
              <w:adjustRightInd w:val="0"/>
              <w:rPr>
                <w:rFonts w:cs="HeliosC"/>
                <w:color w:val="000000"/>
                <w:lang w:val="uk-UA"/>
                <w:rPrChange w:id="325" w:author="Admin" w:date="2015-08-17T18:45:00Z">
                  <w:rPr>
                    <w:rFonts w:cs="HeliosC"/>
                    <w:color w:val="000000"/>
                    <w:lang w:val="uk-UA"/>
                  </w:rPr>
                </w:rPrChange>
              </w:rPr>
            </w:pPr>
            <w:r w:rsidRPr="007F73B3">
              <w:rPr>
                <w:rFonts w:cs="HeliosC"/>
                <w:color w:val="000000"/>
                <w:lang w:val="uk-UA"/>
                <w:rPrChange w:id="326" w:author="Admin" w:date="2015-08-17T18:45:00Z">
                  <w:rPr>
                    <w:rFonts w:cs="HeliosC"/>
                    <w:color w:val="000000"/>
                    <w:lang w:val="uk-UA"/>
                  </w:rPr>
                </w:rPrChange>
              </w:rPr>
              <w:t xml:space="preserve">- майбутніх грошових потоків від фінансової діяльності; </w:t>
            </w:r>
          </w:p>
          <w:p w:rsidR="000601C0" w:rsidRPr="007F73B3" w:rsidRDefault="000601C0" w:rsidP="005818BF">
            <w:pPr>
              <w:autoSpaceDE w:val="0"/>
              <w:autoSpaceDN w:val="0"/>
              <w:adjustRightInd w:val="0"/>
              <w:rPr>
                <w:rFonts w:cs="HeliosC"/>
                <w:color w:val="000000"/>
                <w:lang w:val="uk-UA"/>
                <w:rPrChange w:id="327" w:author="Admin" w:date="2015-08-17T18:45:00Z">
                  <w:rPr>
                    <w:rFonts w:cs="HeliosC"/>
                    <w:color w:val="000000"/>
                    <w:lang w:val="uk-UA"/>
                  </w:rPr>
                </w:rPrChange>
              </w:rPr>
            </w:pPr>
            <w:r w:rsidRPr="007F73B3">
              <w:rPr>
                <w:rFonts w:cs="HeliosC"/>
                <w:color w:val="000000"/>
                <w:lang w:val="uk-UA"/>
                <w:rPrChange w:id="328" w:author="Admin" w:date="2015-08-17T18:45:00Z">
                  <w:rPr>
                    <w:rFonts w:cs="HeliosC"/>
                    <w:color w:val="000000"/>
                    <w:lang w:val="uk-UA"/>
                  </w:rPr>
                </w:rPrChange>
              </w:rPr>
              <w:t xml:space="preserve">- сплати (відшкодування) податку на прибуток. </w:t>
            </w:r>
          </w:p>
          <w:p w:rsidR="000601C0" w:rsidRPr="007F73B3" w:rsidRDefault="000601C0" w:rsidP="005818BF">
            <w:pPr>
              <w:autoSpaceDE w:val="0"/>
              <w:autoSpaceDN w:val="0"/>
              <w:adjustRightInd w:val="0"/>
              <w:rPr>
                <w:rFonts w:cs="HeliosC"/>
                <w:color w:val="000000"/>
                <w:lang w:val="uk-UA"/>
                <w:rPrChange w:id="329" w:author="Admin" w:date="2015-08-17T18:45:00Z">
                  <w:rPr>
                    <w:rFonts w:cs="HeliosC"/>
                    <w:color w:val="000000"/>
                    <w:lang w:val="uk-UA"/>
                  </w:rPr>
                </w:rPrChange>
              </w:rPr>
            </w:pPr>
            <w:r w:rsidRPr="007F73B3">
              <w:rPr>
                <w:rFonts w:cs="HeliosC"/>
                <w:color w:val="000000"/>
                <w:lang w:val="uk-UA"/>
                <w:rPrChange w:id="330" w:author="Admin" w:date="2015-08-17T18:45:00Z">
                  <w:rPr>
                    <w:rFonts w:cs="HeliosC"/>
                    <w:color w:val="000000"/>
                    <w:lang w:val="uk-UA"/>
                  </w:rPr>
                </w:rPrChange>
              </w:rPr>
              <w:t xml:space="preserve">27. Майбутні грошові потоки від продажу (ліквідації) активу наприкінці строку його корисного використання оцінюються за чистою вартістю його реалізації. </w:t>
            </w:r>
          </w:p>
          <w:p w:rsidR="000601C0" w:rsidRPr="007F73B3" w:rsidRDefault="000601C0" w:rsidP="00135476">
            <w:pPr>
              <w:autoSpaceDE w:val="0"/>
              <w:autoSpaceDN w:val="0"/>
              <w:adjustRightInd w:val="0"/>
              <w:rPr>
                <w:lang w:val="uk-UA"/>
                <w:rPrChange w:id="331" w:author="Admin" w:date="2015-08-17T18:45:00Z">
                  <w:rPr>
                    <w:lang w:val="uk-UA"/>
                  </w:rPr>
                </w:rPrChange>
              </w:rPr>
            </w:pPr>
          </w:p>
        </w:tc>
        <w:tc>
          <w:tcPr>
            <w:tcW w:w="1134" w:type="dxa"/>
          </w:tcPr>
          <w:p w:rsidR="000601C0" w:rsidRPr="007F73B3" w:rsidRDefault="002D05E3">
            <w:pPr>
              <w:rPr>
                <w:lang w:val="uk-UA"/>
                <w:rPrChange w:id="332" w:author="Admin" w:date="2015-08-17T18:45:00Z">
                  <w:rPr>
                    <w:lang w:val="uk-UA"/>
                  </w:rPr>
                </w:rPrChange>
              </w:rPr>
            </w:pPr>
            <w:r w:rsidRPr="007F73B3">
              <w:rPr>
                <w:rFonts w:cs="HeliosC"/>
                <w:color w:val="000000"/>
                <w:lang w:val="uk-UA"/>
                <w:rPrChange w:id="333" w:author="Admin" w:date="2015-08-17T18:45:00Z">
                  <w:rPr>
                    <w:rFonts w:cs="HeliosC"/>
                    <w:color w:val="000000"/>
                    <w:lang w:val="uk-UA"/>
                  </w:rPr>
                </w:rPrChange>
              </w:rPr>
              <w:lastRenderedPageBreak/>
              <w:t>П(С)БО 28</w:t>
            </w:r>
          </w:p>
        </w:tc>
        <w:tc>
          <w:tcPr>
            <w:tcW w:w="3969" w:type="dxa"/>
          </w:tcPr>
          <w:p w:rsidR="000601C0" w:rsidRPr="007F73B3" w:rsidRDefault="000601C0">
            <w:pPr>
              <w:rPr>
                <w:lang w:val="uk-UA"/>
                <w:rPrChange w:id="334" w:author="Admin" w:date="2015-08-17T18:45:00Z">
                  <w:rPr>
                    <w:lang w:val="uk-UA"/>
                  </w:rPr>
                </w:rPrChange>
              </w:rPr>
            </w:pPr>
          </w:p>
        </w:tc>
      </w:tr>
      <w:tr w:rsidR="000601C0" w:rsidRPr="007F73B3" w:rsidTr="00F137D7">
        <w:tc>
          <w:tcPr>
            <w:tcW w:w="10314" w:type="dxa"/>
          </w:tcPr>
          <w:p w:rsidR="000601C0" w:rsidRPr="007F73B3" w:rsidRDefault="000601C0" w:rsidP="00911B6A">
            <w:pPr>
              <w:autoSpaceDE w:val="0"/>
              <w:autoSpaceDN w:val="0"/>
              <w:adjustRightInd w:val="0"/>
              <w:rPr>
                <w:rFonts w:cs="HeliosC"/>
                <w:lang w:val="uk-UA"/>
                <w:rPrChange w:id="335" w:author="Admin" w:date="2015-08-17T18:45:00Z">
                  <w:rPr>
                    <w:rFonts w:cs="HeliosC"/>
                    <w:lang w:val="uk-UA"/>
                  </w:rPr>
                </w:rPrChange>
              </w:rPr>
            </w:pPr>
            <w:r w:rsidRPr="007F73B3">
              <w:rPr>
                <w:rFonts w:cs="HeliosC"/>
                <w:color w:val="000000"/>
                <w:lang w:val="uk-UA"/>
              </w:rPr>
              <w:lastRenderedPageBreak/>
              <w:t xml:space="preserve">28. </w:t>
            </w:r>
            <w:r w:rsidRPr="007F73B3">
              <w:rPr>
                <w:rFonts w:cs="HeliosC"/>
                <w:lang w:val="uk-UA"/>
                <w:rPrChange w:id="336" w:author="Admin" w:date="2015-08-17T18:45:00Z">
                  <w:rPr>
                    <w:rFonts w:cs="HeliosC"/>
                    <w:lang w:val="uk-UA"/>
                  </w:rPr>
                </w:rPrChange>
              </w:rPr>
              <w:t>Чиста вартість реалізації активу базується на цінах активного ринку за вирахуванням очікуваних витрат на реалізацію.</w:t>
            </w:r>
          </w:p>
          <w:p w:rsidR="000601C0" w:rsidRPr="007F73B3" w:rsidRDefault="000601C0" w:rsidP="00911B6A">
            <w:pPr>
              <w:autoSpaceDE w:val="0"/>
              <w:autoSpaceDN w:val="0"/>
              <w:adjustRightInd w:val="0"/>
              <w:rPr>
                <w:rFonts w:cs="HeliosC"/>
                <w:color w:val="000000"/>
                <w:lang w:val="uk-UA"/>
                <w:rPrChange w:id="337" w:author="Admin" w:date="2015-08-17T18:45:00Z">
                  <w:rPr>
                    <w:rFonts w:cs="HeliosC"/>
                    <w:color w:val="000000"/>
                    <w:lang w:val="uk-UA"/>
                  </w:rPr>
                </w:rPrChange>
              </w:rPr>
            </w:pPr>
            <w:r w:rsidRPr="007F73B3">
              <w:rPr>
                <w:rFonts w:cs="HeliosC"/>
                <w:color w:val="000000"/>
                <w:lang w:val="uk-UA"/>
                <w:rPrChange w:id="338" w:author="Admin" w:date="2015-08-17T18:45:00Z">
                  <w:rPr>
                    <w:rFonts w:cs="HeliosC"/>
                    <w:color w:val="000000"/>
                    <w:lang w:val="uk-UA"/>
                  </w:rPr>
                </w:rPrChange>
              </w:rPr>
              <w:t>До витрат на реалізацію належать витрати, які безпосередньо пов’язані із підготовкою активу або групи активів, яка генерує грошові потоки, до продажу, зокрема:</w:t>
            </w:r>
          </w:p>
          <w:p w:rsidR="000601C0" w:rsidRPr="007F73B3" w:rsidRDefault="000601C0" w:rsidP="00911B6A">
            <w:pPr>
              <w:autoSpaceDE w:val="0"/>
              <w:autoSpaceDN w:val="0"/>
              <w:adjustRightInd w:val="0"/>
              <w:rPr>
                <w:rFonts w:cs="HeliosC"/>
                <w:lang w:val="uk-UA"/>
                <w:rPrChange w:id="339" w:author="Admin" w:date="2015-08-17T18:45:00Z">
                  <w:rPr>
                    <w:rFonts w:cs="HeliosC"/>
                    <w:lang w:val="uk-UA"/>
                  </w:rPr>
                </w:rPrChange>
              </w:rPr>
            </w:pPr>
            <w:r w:rsidRPr="007F73B3">
              <w:rPr>
                <w:rFonts w:cs="HeliosC"/>
                <w:color w:val="000000"/>
                <w:lang w:val="uk-UA"/>
                <w:rPrChange w:id="340" w:author="Admin" w:date="2015-08-17T18:45:00Z">
                  <w:rPr>
                    <w:rFonts w:cs="HeliosC"/>
                    <w:color w:val="000000"/>
                    <w:lang w:val="uk-UA"/>
                  </w:rPr>
                </w:rPrChange>
              </w:rPr>
              <w:t>-</w:t>
            </w:r>
            <w:r w:rsidRPr="007F73B3">
              <w:rPr>
                <w:rFonts w:cs="HeliosC"/>
                <w:lang w:val="uk-UA"/>
                <w:rPrChange w:id="341" w:author="Admin" w:date="2015-08-17T18:45:00Z">
                  <w:rPr>
                    <w:rFonts w:cs="HeliosC"/>
                    <w:lang w:val="uk-UA"/>
                  </w:rPr>
                </w:rPrChange>
              </w:rPr>
              <w:t xml:space="preserve"> юридичні витрати, </w:t>
            </w:r>
          </w:p>
          <w:p w:rsidR="000601C0" w:rsidRPr="007F73B3" w:rsidRDefault="000601C0" w:rsidP="00911B6A">
            <w:pPr>
              <w:autoSpaceDE w:val="0"/>
              <w:autoSpaceDN w:val="0"/>
              <w:adjustRightInd w:val="0"/>
              <w:rPr>
                <w:rFonts w:cs="HeliosC"/>
                <w:lang w:val="uk-UA"/>
                <w:rPrChange w:id="342" w:author="Admin" w:date="2015-08-17T18:45:00Z">
                  <w:rPr>
                    <w:rFonts w:cs="HeliosC"/>
                    <w:lang w:val="uk-UA"/>
                  </w:rPr>
                </w:rPrChange>
              </w:rPr>
            </w:pPr>
            <w:r w:rsidRPr="007F73B3">
              <w:rPr>
                <w:rFonts w:cs="HeliosC"/>
                <w:lang w:val="uk-UA"/>
                <w:rPrChange w:id="343" w:author="Admin" w:date="2015-08-17T18:45:00Z">
                  <w:rPr>
                    <w:rFonts w:cs="HeliosC"/>
                    <w:lang w:val="uk-UA"/>
                  </w:rPr>
                </w:rPrChange>
              </w:rPr>
              <w:t xml:space="preserve">- витрати на маркетинг, </w:t>
            </w:r>
          </w:p>
          <w:p w:rsidR="000601C0" w:rsidRPr="007F73B3" w:rsidRDefault="000601C0" w:rsidP="00911B6A">
            <w:pPr>
              <w:autoSpaceDE w:val="0"/>
              <w:autoSpaceDN w:val="0"/>
              <w:adjustRightInd w:val="0"/>
              <w:rPr>
                <w:rFonts w:cs="HeliosC"/>
                <w:lang w:val="uk-UA"/>
                <w:rPrChange w:id="344" w:author="Admin" w:date="2015-08-17T18:45:00Z">
                  <w:rPr>
                    <w:rFonts w:cs="HeliosC"/>
                    <w:lang w:val="uk-UA"/>
                  </w:rPr>
                </w:rPrChange>
              </w:rPr>
            </w:pPr>
            <w:r w:rsidRPr="007F73B3">
              <w:rPr>
                <w:rFonts w:cs="HeliosC"/>
                <w:lang w:val="uk-UA"/>
                <w:rPrChange w:id="345" w:author="Admin" w:date="2015-08-17T18:45:00Z">
                  <w:rPr>
                    <w:rFonts w:cs="HeliosC"/>
                    <w:lang w:val="uk-UA"/>
                  </w:rPr>
                </w:rPrChange>
              </w:rPr>
              <w:t xml:space="preserve">- витрати на демонтаж, </w:t>
            </w:r>
          </w:p>
          <w:p w:rsidR="000601C0" w:rsidRPr="007F73B3" w:rsidRDefault="000601C0" w:rsidP="00911B6A">
            <w:pPr>
              <w:autoSpaceDE w:val="0"/>
              <w:autoSpaceDN w:val="0"/>
              <w:adjustRightInd w:val="0"/>
              <w:rPr>
                <w:rFonts w:cs="HeliosC"/>
                <w:lang w:val="uk-UA"/>
                <w:rPrChange w:id="346" w:author="Admin" w:date="2015-08-17T18:45:00Z">
                  <w:rPr>
                    <w:rFonts w:cs="HeliosC"/>
                    <w:lang w:val="uk-UA"/>
                  </w:rPr>
                </w:rPrChange>
              </w:rPr>
            </w:pPr>
            <w:r w:rsidRPr="007F73B3">
              <w:rPr>
                <w:rFonts w:cs="HeliosC"/>
                <w:lang w:val="uk-UA"/>
                <w:rPrChange w:id="347" w:author="Admin" w:date="2015-08-17T18:45:00Z">
                  <w:rPr>
                    <w:rFonts w:cs="HeliosC"/>
                    <w:lang w:val="uk-UA"/>
                  </w:rPr>
                </w:rPrChange>
              </w:rPr>
              <w:t xml:space="preserve">- податки, пов’язані із транзакцією, які не відшкодовуються, </w:t>
            </w:r>
          </w:p>
          <w:p w:rsidR="000601C0" w:rsidRPr="007F73B3" w:rsidRDefault="000601C0" w:rsidP="00911B6A">
            <w:pPr>
              <w:autoSpaceDE w:val="0"/>
              <w:autoSpaceDN w:val="0"/>
              <w:adjustRightInd w:val="0"/>
              <w:rPr>
                <w:rFonts w:cs="HeliosC"/>
                <w:lang w:val="uk-UA"/>
                <w:rPrChange w:id="348" w:author="Admin" w:date="2015-08-17T18:45:00Z">
                  <w:rPr>
                    <w:rFonts w:cs="HeliosC"/>
                    <w:lang w:val="uk-UA"/>
                  </w:rPr>
                </w:rPrChange>
              </w:rPr>
            </w:pPr>
            <w:r w:rsidRPr="007F73B3">
              <w:rPr>
                <w:rFonts w:cs="HeliosC"/>
                <w:lang w:val="uk-UA"/>
                <w:rPrChange w:id="349" w:author="Admin" w:date="2015-08-17T18:45:00Z">
                  <w:rPr>
                    <w:rFonts w:cs="HeliosC"/>
                    <w:lang w:val="uk-UA"/>
                  </w:rPr>
                </w:rPrChange>
              </w:rPr>
              <w:t xml:space="preserve">- інші витрати. </w:t>
            </w:r>
          </w:p>
          <w:p w:rsidR="000601C0" w:rsidRPr="007F73B3" w:rsidRDefault="000601C0" w:rsidP="00911B6A">
            <w:pPr>
              <w:autoSpaceDE w:val="0"/>
              <w:autoSpaceDN w:val="0"/>
              <w:adjustRightInd w:val="0"/>
              <w:rPr>
                <w:rFonts w:cs="HeliosC"/>
                <w:color w:val="000000"/>
                <w:lang w:val="uk-UA"/>
                <w:rPrChange w:id="350" w:author="Admin" w:date="2015-08-17T18:45:00Z">
                  <w:rPr>
                    <w:rFonts w:cs="HeliosC"/>
                    <w:color w:val="000000"/>
                    <w:lang w:val="uk-UA"/>
                  </w:rPr>
                </w:rPrChange>
              </w:rPr>
            </w:pPr>
            <w:r w:rsidRPr="007F73B3">
              <w:rPr>
                <w:rFonts w:cs="HeliosC"/>
                <w:color w:val="000000"/>
                <w:lang w:val="uk-UA"/>
                <w:rPrChange w:id="351" w:author="Admin" w:date="2015-08-17T18:45:00Z">
                  <w:rPr>
                    <w:rFonts w:cs="HeliosC"/>
                    <w:color w:val="000000"/>
                    <w:lang w:val="uk-UA"/>
                  </w:rPr>
                </w:rPrChange>
              </w:rPr>
              <w:t>Не відносяться до витрат на реалізацію:</w:t>
            </w:r>
          </w:p>
          <w:p w:rsidR="000601C0" w:rsidRPr="007F73B3" w:rsidRDefault="000601C0" w:rsidP="00911B6A">
            <w:pPr>
              <w:autoSpaceDE w:val="0"/>
              <w:autoSpaceDN w:val="0"/>
              <w:adjustRightInd w:val="0"/>
              <w:rPr>
                <w:lang w:val="uk-UA"/>
                <w:rPrChange w:id="352" w:author="Admin" w:date="2015-08-17T18:45:00Z">
                  <w:rPr>
                    <w:lang w:val="uk-UA"/>
                  </w:rPr>
                </w:rPrChange>
              </w:rPr>
            </w:pPr>
            <w:r w:rsidRPr="007F73B3">
              <w:rPr>
                <w:rFonts w:cs="HeliosC"/>
                <w:color w:val="000000"/>
                <w:lang w:val="uk-UA"/>
                <w:rPrChange w:id="353" w:author="Admin" w:date="2015-08-17T18:45:00Z">
                  <w:rPr>
                    <w:rFonts w:cs="HeliosC"/>
                    <w:color w:val="000000"/>
                    <w:lang w:val="uk-UA"/>
                  </w:rPr>
                </w:rPrChange>
              </w:rPr>
              <w:t xml:space="preserve">- фінансові витрати, </w:t>
            </w:r>
          </w:p>
          <w:p w:rsidR="000601C0" w:rsidRPr="007F73B3" w:rsidRDefault="000601C0" w:rsidP="00911B6A">
            <w:pPr>
              <w:pStyle w:val="a5"/>
              <w:autoSpaceDE w:val="0"/>
              <w:autoSpaceDN w:val="0"/>
              <w:adjustRightInd w:val="0"/>
              <w:ind w:left="0"/>
              <w:rPr>
                <w:lang w:val="uk-UA"/>
                <w:rPrChange w:id="354" w:author="Admin" w:date="2015-08-17T18:45:00Z">
                  <w:rPr>
                    <w:lang w:val="uk-UA"/>
                  </w:rPr>
                </w:rPrChange>
              </w:rPr>
            </w:pPr>
            <w:r w:rsidRPr="007F73B3">
              <w:rPr>
                <w:rFonts w:cs="HeliosC"/>
                <w:color w:val="000000"/>
                <w:lang w:val="uk-UA"/>
                <w:rPrChange w:id="355" w:author="Admin" w:date="2015-08-17T18:45:00Z">
                  <w:rPr>
                    <w:rFonts w:cs="HeliosC"/>
                    <w:color w:val="000000"/>
                    <w:lang w:val="uk-UA"/>
                  </w:rPr>
                </w:rPrChange>
              </w:rPr>
              <w:t xml:space="preserve">- витрати з податку на прибуток, </w:t>
            </w:r>
          </w:p>
          <w:p w:rsidR="000601C0" w:rsidRPr="007F73B3" w:rsidRDefault="000601C0" w:rsidP="00911B6A">
            <w:pPr>
              <w:pStyle w:val="a5"/>
              <w:autoSpaceDE w:val="0"/>
              <w:autoSpaceDN w:val="0"/>
              <w:adjustRightInd w:val="0"/>
              <w:ind w:left="0"/>
              <w:rPr>
                <w:lang w:val="uk-UA"/>
                <w:rPrChange w:id="356" w:author="Admin" w:date="2015-08-17T18:45:00Z">
                  <w:rPr>
                    <w:lang w:val="uk-UA"/>
                  </w:rPr>
                </w:rPrChange>
              </w:rPr>
            </w:pPr>
            <w:r w:rsidRPr="007F73B3">
              <w:rPr>
                <w:rFonts w:cs="HeliosC"/>
                <w:color w:val="000000"/>
                <w:lang w:val="uk-UA"/>
                <w:rPrChange w:id="357" w:author="Admin" w:date="2015-08-17T18:45:00Z">
                  <w:rPr>
                    <w:rFonts w:cs="HeliosC"/>
                    <w:color w:val="000000"/>
                    <w:lang w:val="uk-UA"/>
                  </w:rPr>
                </w:rPrChange>
              </w:rPr>
              <w:t xml:space="preserve">- подальші </w:t>
            </w:r>
            <w:r w:rsidRPr="007F73B3">
              <w:rPr>
                <w:rFonts w:cs="HeliosC"/>
                <w:lang w:val="uk-UA"/>
                <w:rPrChange w:id="358" w:author="Admin" w:date="2015-08-17T18:45:00Z">
                  <w:rPr>
                    <w:rFonts w:cs="HeliosC"/>
                    <w:lang w:val="uk-UA"/>
                  </w:rPr>
                </w:rPrChange>
              </w:rPr>
              <w:t>витрати, наприклад, витрати, що пов’язані із реорганізацією бізнесу, яка відбувається після продажу.</w:t>
            </w:r>
          </w:p>
        </w:tc>
        <w:tc>
          <w:tcPr>
            <w:tcW w:w="1134" w:type="dxa"/>
          </w:tcPr>
          <w:p w:rsidR="000601C0" w:rsidRPr="007F73B3" w:rsidRDefault="002D05E3" w:rsidP="00911B6A">
            <w:pPr>
              <w:autoSpaceDE w:val="0"/>
              <w:autoSpaceDN w:val="0"/>
              <w:adjustRightInd w:val="0"/>
              <w:rPr>
                <w:rFonts w:cs="HeliosC"/>
                <w:color w:val="000000"/>
                <w:lang w:val="uk-UA"/>
                <w:rPrChange w:id="359" w:author="Admin" w:date="2015-08-17T18:45:00Z">
                  <w:rPr>
                    <w:rFonts w:cs="HeliosC"/>
                    <w:color w:val="000000"/>
                    <w:lang w:val="uk-UA"/>
                  </w:rPr>
                </w:rPrChange>
              </w:rPr>
            </w:pPr>
            <w:r w:rsidRPr="007F73B3">
              <w:rPr>
                <w:rFonts w:cs="HeliosC"/>
                <w:color w:val="000000"/>
                <w:lang w:val="uk-UA"/>
                <w:rPrChange w:id="360" w:author="Admin" w:date="2015-08-17T18:45:00Z">
                  <w:rPr>
                    <w:rFonts w:cs="HeliosC"/>
                    <w:color w:val="000000"/>
                    <w:lang w:val="uk-UA"/>
                  </w:rPr>
                </w:rPrChange>
              </w:rPr>
              <w:t>П(С)БО 28</w:t>
            </w:r>
          </w:p>
        </w:tc>
        <w:tc>
          <w:tcPr>
            <w:tcW w:w="3969" w:type="dxa"/>
          </w:tcPr>
          <w:p w:rsidR="000601C0" w:rsidRPr="007F73B3" w:rsidRDefault="000601C0" w:rsidP="00911B6A">
            <w:pPr>
              <w:autoSpaceDE w:val="0"/>
              <w:autoSpaceDN w:val="0"/>
              <w:adjustRightInd w:val="0"/>
              <w:rPr>
                <w:rFonts w:cs="HeliosC"/>
                <w:color w:val="000000"/>
                <w:lang w:val="uk-UA"/>
                <w:rPrChange w:id="361" w:author="Admin" w:date="2015-08-17T18:45:00Z">
                  <w:rPr>
                    <w:rFonts w:cs="HeliosC"/>
                    <w:color w:val="000000"/>
                    <w:lang w:val="uk-UA"/>
                  </w:rPr>
                </w:rPrChange>
              </w:rPr>
            </w:pPr>
          </w:p>
        </w:tc>
      </w:tr>
    </w:tbl>
    <w:p w:rsidR="00D910AE" w:rsidRPr="007F73B3" w:rsidRDefault="00D910AE" w:rsidP="002D05E3">
      <w:pPr>
        <w:rPr>
          <w:lang w:val="uk-UA"/>
        </w:rPr>
      </w:pPr>
    </w:p>
    <w:sectPr w:rsidR="00D910AE" w:rsidRPr="007F73B3" w:rsidSect="00C15E6A">
      <w:footerReference w:type="default" r:id="rId9"/>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EDB" w:rsidRDefault="00E53EDB" w:rsidP="002461CD">
      <w:pPr>
        <w:spacing w:after="0" w:line="240" w:lineRule="auto"/>
      </w:pPr>
      <w:r>
        <w:separator/>
      </w:r>
    </w:p>
  </w:endnote>
  <w:endnote w:type="continuationSeparator" w:id="0">
    <w:p w:rsidR="00E53EDB" w:rsidRDefault="00E53EDB" w:rsidP="00246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iosC">
    <w:panose1 w:val="00000000000000000000"/>
    <w:charset w:val="CC"/>
    <w:family w:val="auto"/>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HeliosC-Bold">
    <w:panose1 w:val="00000000000000000000"/>
    <w:charset w:val="CC"/>
    <w:family w:val="auto"/>
    <w:notTrueType/>
    <w:pitch w:val="default"/>
    <w:sig w:usb0="00000201" w:usb1="00000000" w:usb2="00000000" w:usb3="00000000" w:csb0="00000004" w:csb1="00000000"/>
  </w:font>
  <w:font w:name="HeliosC-Italic">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7482777"/>
      <w:docPartObj>
        <w:docPartGallery w:val="Page Numbers (Bottom of Page)"/>
        <w:docPartUnique/>
      </w:docPartObj>
    </w:sdtPr>
    <w:sdtEndPr/>
    <w:sdtContent>
      <w:p w:rsidR="000A2826" w:rsidRDefault="000A2826">
        <w:pPr>
          <w:pStyle w:val="a8"/>
          <w:jc w:val="right"/>
        </w:pPr>
        <w:r>
          <w:fldChar w:fldCharType="begin"/>
        </w:r>
        <w:r>
          <w:instrText>PAGE   \* MERGEFORMAT</w:instrText>
        </w:r>
        <w:r>
          <w:fldChar w:fldCharType="separate"/>
        </w:r>
        <w:r w:rsidR="007F73B3">
          <w:rPr>
            <w:noProof/>
          </w:rPr>
          <w:t>1</w:t>
        </w:r>
        <w:r>
          <w:fldChar w:fldCharType="end"/>
        </w:r>
      </w:p>
    </w:sdtContent>
  </w:sdt>
  <w:p w:rsidR="000A2826" w:rsidRDefault="000A282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EDB" w:rsidRDefault="00E53EDB" w:rsidP="002461CD">
      <w:pPr>
        <w:spacing w:after="0" w:line="240" w:lineRule="auto"/>
      </w:pPr>
      <w:r>
        <w:separator/>
      </w:r>
    </w:p>
  </w:footnote>
  <w:footnote w:type="continuationSeparator" w:id="0">
    <w:p w:rsidR="00E53EDB" w:rsidRDefault="00E53EDB" w:rsidP="002461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766A0"/>
    <w:multiLevelType w:val="hybridMultilevel"/>
    <w:tmpl w:val="57CCA6F8"/>
    <w:lvl w:ilvl="0" w:tplc="61D83882">
      <w:start w:val="26"/>
      <w:numFmt w:val="bullet"/>
      <w:lvlText w:val="-"/>
      <w:lvlJc w:val="left"/>
      <w:pPr>
        <w:ind w:left="720" w:hanging="360"/>
      </w:pPr>
      <w:rPr>
        <w:rFonts w:ascii="Calibri" w:eastAsiaTheme="minorEastAsia" w:hAnsi="Calibri" w:cs="HeliosC"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1631BB"/>
    <w:multiLevelType w:val="hybridMultilevel"/>
    <w:tmpl w:val="CDCA66A8"/>
    <w:lvl w:ilvl="0" w:tplc="1F96160A">
      <w:start w:val="1"/>
      <w:numFmt w:val="decimal"/>
      <w:lvlText w:val="%1."/>
      <w:lvlJc w:val="left"/>
      <w:pPr>
        <w:ind w:left="720" w:hanging="360"/>
      </w:pPr>
      <w:rPr>
        <w:rFonts w:cs="Arial"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C96BF9"/>
    <w:multiLevelType w:val="hybridMultilevel"/>
    <w:tmpl w:val="10F6EC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4D132A"/>
    <w:multiLevelType w:val="hybridMultilevel"/>
    <w:tmpl w:val="10F6EC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4FE58AA"/>
    <w:multiLevelType w:val="hybridMultilevel"/>
    <w:tmpl w:val="10F6EC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3D3D4C"/>
    <w:multiLevelType w:val="hybridMultilevel"/>
    <w:tmpl w:val="381CF35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768069DC"/>
    <w:multiLevelType w:val="hybridMultilevel"/>
    <w:tmpl w:val="BB9CF0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3"/>
  </w:num>
  <w:num w:numId="6">
    <w:abstractNumId w:val="6"/>
  </w:num>
  <w:num w:numId="7">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eloitte_AOhadzhanyan">
    <w15:presenceInfo w15:providerId="None" w15:userId="Deloitte_AOhadzh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E6A"/>
    <w:rsid w:val="00000996"/>
    <w:rsid w:val="00001B65"/>
    <w:rsid w:val="00002A92"/>
    <w:rsid w:val="000053F7"/>
    <w:rsid w:val="000063E3"/>
    <w:rsid w:val="000103B5"/>
    <w:rsid w:val="00011496"/>
    <w:rsid w:val="00011A6A"/>
    <w:rsid w:val="00012179"/>
    <w:rsid w:val="000138FF"/>
    <w:rsid w:val="000163F0"/>
    <w:rsid w:val="00016441"/>
    <w:rsid w:val="000170A6"/>
    <w:rsid w:val="00017572"/>
    <w:rsid w:val="00017796"/>
    <w:rsid w:val="000207FC"/>
    <w:rsid w:val="00022551"/>
    <w:rsid w:val="00022A45"/>
    <w:rsid w:val="00023B24"/>
    <w:rsid w:val="00024F41"/>
    <w:rsid w:val="00025C35"/>
    <w:rsid w:val="0002656D"/>
    <w:rsid w:val="000266A9"/>
    <w:rsid w:val="00027995"/>
    <w:rsid w:val="00031023"/>
    <w:rsid w:val="00031167"/>
    <w:rsid w:val="00031B4A"/>
    <w:rsid w:val="000339B9"/>
    <w:rsid w:val="00033D09"/>
    <w:rsid w:val="0003503E"/>
    <w:rsid w:val="00036169"/>
    <w:rsid w:val="00040082"/>
    <w:rsid w:val="00040502"/>
    <w:rsid w:val="0004077F"/>
    <w:rsid w:val="000419F6"/>
    <w:rsid w:val="00041BC7"/>
    <w:rsid w:val="00043675"/>
    <w:rsid w:val="00044584"/>
    <w:rsid w:val="00045E6D"/>
    <w:rsid w:val="0004671E"/>
    <w:rsid w:val="00047673"/>
    <w:rsid w:val="00047CA5"/>
    <w:rsid w:val="000507C3"/>
    <w:rsid w:val="00051467"/>
    <w:rsid w:val="00051F2B"/>
    <w:rsid w:val="0005201F"/>
    <w:rsid w:val="00053AE4"/>
    <w:rsid w:val="0005424B"/>
    <w:rsid w:val="000558AA"/>
    <w:rsid w:val="000560DB"/>
    <w:rsid w:val="00056C73"/>
    <w:rsid w:val="000570AB"/>
    <w:rsid w:val="00057C91"/>
    <w:rsid w:val="000601C0"/>
    <w:rsid w:val="00060E8D"/>
    <w:rsid w:val="00060FBD"/>
    <w:rsid w:val="00063CF0"/>
    <w:rsid w:val="0006426D"/>
    <w:rsid w:val="00066592"/>
    <w:rsid w:val="00067243"/>
    <w:rsid w:val="000672D5"/>
    <w:rsid w:val="000678CD"/>
    <w:rsid w:val="000706E1"/>
    <w:rsid w:val="000709A4"/>
    <w:rsid w:val="000724F5"/>
    <w:rsid w:val="00072B11"/>
    <w:rsid w:val="000734E8"/>
    <w:rsid w:val="00074201"/>
    <w:rsid w:val="000752DA"/>
    <w:rsid w:val="00077FFC"/>
    <w:rsid w:val="00080F24"/>
    <w:rsid w:val="0008211D"/>
    <w:rsid w:val="000826EF"/>
    <w:rsid w:val="00082987"/>
    <w:rsid w:val="0008464B"/>
    <w:rsid w:val="00085446"/>
    <w:rsid w:val="0008644D"/>
    <w:rsid w:val="000870F4"/>
    <w:rsid w:val="00091DBF"/>
    <w:rsid w:val="000921B7"/>
    <w:rsid w:val="000926A4"/>
    <w:rsid w:val="00093B4C"/>
    <w:rsid w:val="00095D5F"/>
    <w:rsid w:val="0009668D"/>
    <w:rsid w:val="0009697A"/>
    <w:rsid w:val="0009699E"/>
    <w:rsid w:val="00096C73"/>
    <w:rsid w:val="0009780C"/>
    <w:rsid w:val="000A0215"/>
    <w:rsid w:val="000A0239"/>
    <w:rsid w:val="000A0244"/>
    <w:rsid w:val="000A0928"/>
    <w:rsid w:val="000A0BAF"/>
    <w:rsid w:val="000A0C11"/>
    <w:rsid w:val="000A16C8"/>
    <w:rsid w:val="000A271A"/>
    <w:rsid w:val="000A2826"/>
    <w:rsid w:val="000A2DBE"/>
    <w:rsid w:val="000A6DED"/>
    <w:rsid w:val="000A726D"/>
    <w:rsid w:val="000A73DF"/>
    <w:rsid w:val="000A7E4E"/>
    <w:rsid w:val="000A7F4C"/>
    <w:rsid w:val="000B16D2"/>
    <w:rsid w:val="000B379D"/>
    <w:rsid w:val="000B3875"/>
    <w:rsid w:val="000B458B"/>
    <w:rsid w:val="000B6067"/>
    <w:rsid w:val="000B76AB"/>
    <w:rsid w:val="000C1700"/>
    <w:rsid w:val="000C1B72"/>
    <w:rsid w:val="000C1D52"/>
    <w:rsid w:val="000C2E0C"/>
    <w:rsid w:val="000C3DF3"/>
    <w:rsid w:val="000C57A1"/>
    <w:rsid w:val="000C7474"/>
    <w:rsid w:val="000C7871"/>
    <w:rsid w:val="000D0704"/>
    <w:rsid w:val="000D31A8"/>
    <w:rsid w:val="000D3621"/>
    <w:rsid w:val="000D4235"/>
    <w:rsid w:val="000D506D"/>
    <w:rsid w:val="000D589C"/>
    <w:rsid w:val="000D7B7E"/>
    <w:rsid w:val="000E0494"/>
    <w:rsid w:val="000E13D6"/>
    <w:rsid w:val="000E1DD8"/>
    <w:rsid w:val="000E240B"/>
    <w:rsid w:val="000E2DF0"/>
    <w:rsid w:val="000E5A3A"/>
    <w:rsid w:val="000F07F9"/>
    <w:rsid w:val="000F10A3"/>
    <w:rsid w:val="000F117C"/>
    <w:rsid w:val="000F1EB7"/>
    <w:rsid w:val="000F2C76"/>
    <w:rsid w:val="000F33BF"/>
    <w:rsid w:val="000F623C"/>
    <w:rsid w:val="000F6794"/>
    <w:rsid w:val="0010374E"/>
    <w:rsid w:val="0010418A"/>
    <w:rsid w:val="0010466B"/>
    <w:rsid w:val="00104DDB"/>
    <w:rsid w:val="00106776"/>
    <w:rsid w:val="00106C64"/>
    <w:rsid w:val="00110658"/>
    <w:rsid w:val="00110DC7"/>
    <w:rsid w:val="00111020"/>
    <w:rsid w:val="00111AA1"/>
    <w:rsid w:val="00113918"/>
    <w:rsid w:val="00113D90"/>
    <w:rsid w:val="00115B23"/>
    <w:rsid w:val="00117C1D"/>
    <w:rsid w:val="00120138"/>
    <w:rsid w:val="0012122C"/>
    <w:rsid w:val="0012145A"/>
    <w:rsid w:val="00121E00"/>
    <w:rsid w:val="00121FB8"/>
    <w:rsid w:val="00122C0D"/>
    <w:rsid w:val="001231ED"/>
    <w:rsid w:val="0012332D"/>
    <w:rsid w:val="001238A0"/>
    <w:rsid w:val="00124930"/>
    <w:rsid w:val="001258AA"/>
    <w:rsid w:val="00125BA0"/>
    <w:rsid w:val="00126603"/>
    <w:rsid w:val="001276E8"/>
    <w:rsid w:val="001278D4"/>
    <w:rsid w:val="001302F9"/>
    <w:rsid w:val="001335D0"/>
    <w:rsid w:val="0013369B"/>
    <w:rsid w:val="001337EA"/>
    <w:rsid w:val="00133B94"/>
    <w:rsid w:val="00134538"/>
    <w:rsid w:val="0013472C"/>
    <w:rsid w:val="00135065"/>
    <w:rsid w:val="001351E4"/>
    <w:rsid w:val="00135476"/>
    <w:rsid w:val="00136B44"/>
    <w:rsid w:val="001376F9"/>
    <w:rsid w:val="00137E73"/>
    <w:rsid w:val="00140E51"/>
    <w:rsid w:val="00141685"/>
    <w:rsid w:val="00141E79"/>
    <w:rsid w:val="00142389"/>
    <w:rsid w:val="001429AF"/>
    <w:rsid w:val="00142B7C"/>
    <w:rsid w:val="00145172"/>
    <w:rsid w:val="00145A7A"/>
    <w:rsid w:val="00145D66"/>
    <w:rsid w:val="00146666"/>
    <w:rsid w:val="001469E6"/>
    <w:rsid w:val="00147B84"/>
    <w:rsid w:val="00150BD0"/>
    <w:rsid w:val="00151630"/>
    <w:rsid w:val="00152BED"/>
    <w:rsid w:val="00153F93"/>
    <w:rsid w:val="00156654"/>
    <w:rsid w:val="00161C70"/>
    <w:rsid w:val="00161D05"/>
    <w:rsid w:val="00161D3B"/>
    <w:rsid w:val="00161DA5"/>
    <w:rsid w:val="00162049"/>
    <w:rsid w:val="0016208D"/>
    <w:rsid w:val="00162B29"/>
    <w:rsid w:val="001638B9"/>
    <w:rsid w:val="00163F39"/>
    <w:rsid w:val="00165E96"/>
    <w:rsid w:val="00166223"/>
    <w:rsid w:val="0016637E"/>
    <w:rsid w:val="00166509"/>
    <w:rsid w:val="0016758B"/>
    <w:rsid w:val="00167D8F"/>
    <w:rsid w:val="00167DCE"/>
    <w:rsid w:val="0017003C"/>
    <w:rsid w:val="0017225E"/>
    <w:rsid w:val="001775C4"/>
    <w:rsid w:val="00182197"/>
    <w:rsid w:val="001823D4"/>
    <w:rsid w:val="00182811"/>
    <w:rsid w:val="00184585"/>
    <w:rsid w:val="00185E94"/>
    <w:rsid w:val="00186310"/>
    <w:rsid w:val="001907A7"/>
    <w:rsid w:val="0019173A"/>
    <w:rsid w:val="00192762"/>
    <w:rsid w:val="00193922"/>
    <w:rsid w:val="00194D90"/>
    <w:rsid w:val="00195357"/>
    <w:rsid w:val="00196F63"/>
    <w:rsid w:val="001A0533"/>
    <w:rsid w:val="001A076C"/>
    <w:rsid w:val="001A0E30"/>
    <w:rsid w:val="001A0F68"/>
    <w:rsid w:val="001A28B2"/>
    <w:rsid w:val="001A3A61"/>
    <w:rsid w:val="001A4174"/>
    <w:rsid w:val="001A44B4"/>
    <w:rsid w:val="001A4ED0"/>
    <w:rsid w:val="001A7B6D"/>
    <w:rsid w:val="001A7DCA"/>
    <w:rsid w:val="001B0293"/>
    <w:rsid w:val="001B0592"/>
    <w:rsid w:val="001B0CCE"/>
    <w:rsid w:val="001B1316"/>
    <w:rsid w:val="001B142E"/>
    <w:rsid w:val="001B1526"/>
    <w:rsid w:val="001B2595"/>
    <w:rsid w:val="001B2637"/>
    <w:rsid w:val="001B27B0"/>
    <w:rsid w:val="001B2ACD"/>
    <w:rsid w:val="001B3CDC"/>
    <w:rsid w:val="001B4ED7"/>
    <w:rsid w:val="001B517A"/>
    <w:rsid w:val="001B56C5"/>
    <w:rsid w:val="001B625A"/>
    <w:rsid w:val="001B63E3"/>
    <w:rsid w:val="001B6ABA"/>
    <w:rsid w:val="001B6B9E"/>
    <w:rsid w:val="001C3E73"/>
    <w:rsid w:val="001C44B5"/>
    <w:rsid w:val="001C486A"/>
    <w:rsid w:val="001C4C48"/>
    <w:rsid w:val="001C5283"/>
    <w:rsid w:val="001C564B"/>
    <w:rsid w:val="001C73D4"/>
    <w:rsid w:val="001D1318"/>
    <w:rsid w:val="001D2D5A"/>
    <w:rsid w:val="001D382F"/>
    <w:rsid w:val="001D450B"/>
    <w:rsid w:val="001D48DC"/>
    <w:rsid w:val="001D4CEB"/>
    <w:rsid w:val="001D613A"/>
    <w:rsid w:val="001D6328"/>
    <w:rsid w:val="001D6377"/>
    <w:rsid w:val="001D6883"/>
    <w:rsid w:val="001D7026"/>
    <w:rsid w:val="001D70FF"/>
    <w:rsid w:val="001D7239"/>
    <w:rsid w:val="001D72A3"/>
    <w:rsid w:val="001D7AA8"/>
    <w:rsid w:val="001E0154"/>
    <w:rsid w:val="001E031B"/>
    <w:rsid w:val="001E0552"/>
    <w:rsid w:val="001E0A48"/>
    <w:rsid w:val="001E1DCA"/>
    <w:rsid w:val="001E2566"/>
    <w:rsid w:val="001E35C2"/>
    <w:rsid w:val="001E3818"/>
    <w:rsid w:val="001E6F8B"/>
    <w:rsid w:val="001E7C90"/>
    <w:rsid w:val="001F0788"/>
    <w:rsid w:val="001F12BA"/>
    <w:rsid w:val="001F1AFC"/>
    <w:rsid w:val="001F2C5A"/>
    <w:rsid w:val="001F31C6"/>
    <w:rsid w:val="001F37E5"/>
    <w:rsid w:val="001F4A83"/>
    <w:rsid w:val="001F5B0C"/>
    <w:rsid w:val="001F6823"/>
    <w:rsid w:val="0020205A"/>
    <w:rsid w:val="00202E45"/>
    <w:rsid w:val="00204873"/>
    <w:rsid w:val="00204C92"/>
    <w:rsid w:val="0020585A"/>
    <w:rsid w:val="0020612D"/>
    <w:rsid w:val="0020621F"/>
    <w:rsid w:val="0020763A"/>
    <w:rsid w:val="00207709"/>
    <w:rsid w:val="0020777A"/>
    <w:rsid w:val="0021008B"/>
    <w:rsid w:val="0021020E"/>
    <w:rsid w:val="002103EC"/>
    <w:rsid w:val="00210A2D"/>
    <w:rsid w:val="00213023"/>
    <w:rsid w:val="002134E5"/>
    <w:rsid w:val="002155A4"/>
    <w:rsid w:val="002156AA"/>
    <w:rsid w:val="0021618B"/>
    <w:rsid w:val="0021654B"/>
    <w:rsid w:val="0021737D"/>
    <w:rsid w:val="00220116"/>
    <w:rsid w:val="0022068D"/>
    <w:rsid w:val="00220FFA"/>
    <w:rsid w:val="00224D4D"/>
    <w:rsid w:val="0022550B"/>
    <w:rsid w:val="002255B9"/>
    <w:rsid w:val="00226D5C"/>
    <w:rsid w:val="002274CC"/>
    <w:rsid w:val="00231EF1"/>
    <w:rsid w:val="00232809"/>
    <w:rsid w:val="00232CC0"/>
    <w:rsid w:val="0023311B"/>
    <w:rsid w:val="0023335A"/>
    <w:rsid w:val="00233686"/>
    <w:rsid w:val="0023377F"/>
    <w:rsid w:val="002361B8"/>
    <w:rsid w:val="0024046D"/>
    <w:rsid w:val="0024113C"/>
    <w:rsid w:val="002421B6"/>
    <w:rsid w:val="00242F31"/>
    <w:rsid w:val="00244DB9"/>
    <w:rsid w:val="002452B2"/>
    <w:rsid w:val="00245DD0"/>
    <w:rsid w:val="002461CD"/>
    <w:rsid w:val="00246A35"/>
    <w:rsid w:val="00246B7D"/>
    <w:rsid w:val="00246E83"/>
    <w:rsid w:val="002505B3"/>
    <w:rsid w:val="002507D9"/>
    <w:rsid w:val="002508E1"/>
    <w:rsid w:val="00250BBB"/>
    <w:rsid w:val="002519A7"/>
    <w:rsid w:val="00251A0B"/>
    <w:rsid w:val="00251EC9"/>
    <w:rsid w:val="0025234C"/>
    <w:rsid w:val="00252FC6"/>
    <w:rsid w:val="002530C0"/>
    <w:rsid w:val="00253115"/>
    <w:rsid w:val="00254AF4"/>
    <w:rsid w:val="00255C60"/>
    <w:rsid w:val="00255EBF"/>
    <w:rsid w:val="00256336"/>
    <w:rsid w:val="00257A4F"/>
    <w:rsid w:val="00257B2D"/>
    <w:rsid w:val="00260176"/>
    <w:rsid w:val="00260E61"/>
    <w:rsid w:val="00262F5D"/>
    <w:rsid w:val="00263C72"/>
    <w:rsid w:val="002658D0"/>
    <w:rsid w:val="00265A35"/>
    <w:rsid w:val="002662F0"/>
    <w:rsid w:val="00266B4C"/>
    <w:rsid w:val="00272191"/>
    <w:rsid w:val="0027249A"/>
    <w:rsid w:val="0027292F"/>
    <w:rsid w:val="00274AA5"/>
    <w:rsid w:val="0027735E"/>
    <w:rsid w:val="00277804"/>
    <w:rsid w:val="00280450"/>
    <w:rsid w:val="00281314"/>
    <w:rsid w:val="00283E25"/>
    <w:rsid w:val="00284A76"/>
    <w:rsid w:val="00284C44"/>
    <w:rsid w:val="00285A72"/>
    <w:rsid w:val="002916C2"/>
    <w:rsid w:val="002936CD"/>
    <w:rsid w:val="00294206"/>
    <w:rsid w:val="002944C4"/>
    <w:rsid w:val="002948C2"/>
    <w:rsid w:val="00295FBA"/>
    <w:rsid w:val="00297839"/>
    <w:rsid w:val="002A4496"/>
    <w:rsid w:val="002A45B0"/>
    <w:rsid w:val="002A477C"/>
    <w:rsid w:val="002A5140"/>
    <w:rsid w:val="002A5FEC"/>
    <w:rsid w:val="002A606F"/>
    <w:rsid w:val="002A70F7"/>
    <w:rsid w:val="002A71F6"/>
    <w:rsid w:val="002B1401"/>
    <w:rsid w:val="002B25D3"/>
    <w:rsid w:val="002B38C5"/>
    <w:rsid w:val="002B3A3A"/>
    <w:rsid w:val="002B47E0"/>
    <w:rsid w:val="002B4A31"/>
    <w:rsid w:val="002B4A37"/>
    <w:rsid w:val="002B4DD5"/>
    <w:rsid w:val="002B6779"/>
    <w:rsid w:val="002B6CD8"/>
    <w:rsid w:val="002C00EE"/>
    <w:rsid w:val="002C0AC0"/>
    <w:rsid w:val="002C275C"/>
    <w:rsid w:val="002C2DC8"/>
    <w:rsid w:val="002C2EF1"/>
    <w:rsid w:val="002C2F26"/>
    <w:rsid w:val="002C439C"/>
    <w:rsid w:val="002C486C"/>
    <w:rsid w:val="002C4A67"/>
    <w:rsid w:val="002C5269"/>
    <w:rsid w:val="002C5331"/>
    <w:rsid w:val="002C7976"/>
    <w:rsid w:val="002D05E3"/>
    <w:rsid w:val="002D064C"/>
    <w:rsid w:val="002D1644"/>
    <w:rsid w:val="002D1D96"/>
    <w:rsid w:val="002D26E4"/>
    <w:rsid w:val="002D2870"/>
    <w:rsid w:val="002D38EC"/>
    <w:rsid w:val="002D4B04"/>
    <w:rsid w:val="002D4F8F"/>
    <w:rsid w:val="002D5864"/>
    <w:rsid w:val="002D5EAA"/>
    <w:rsid w:val="002D69E6"/>
    <w:rsid w:val="002D6E97"/>
    <w:rsid w:val="002D76AB"/>
    <w:rsid w:val="002D7AC1"/>
    <w:rsid w:val="002D7B63"/>
    <w:rsid w:val="002E07F4"/>
    <w:rsid w:val="002E082D"/>
    <w:rsid w:val="002E3582"/>
    <w:rsid w:val="002E35AC"/>
    <w:rsid w:val="002E57B2"/>
    <w:rsid w:val="002E6C56"/>
    <w:rsid w:val="002E7246"/>
    <w:rsid w:val="002E7D56"/>
    <w:rsid w:val="002F0881"/>
    <w:rsid w:val="002F1256"/>
    <w:rsid w:val="002F1A7B"/>
    <w:rsid w:val="002F1CB2"/>
    <w:rsid w:val="002F406C"/>
    <w:rsid w:val="002F629B"/>
    <w:rsid w:val="002F6B07"/>
    <w:rsid w:val="0030040B"/>
    <w:rsid w:val="003010EA"/>
    <w:rsid w:val="003010FC"/>
    <w:rsid w:val="00303B18"/>
    <w:rsid w:val="0030414E"/>
    <w:rsid w:val="00304171"/>
    <w:rsid w:val="00304C15"/>
    <w:rsid w:val="00306F4A"/>
    <w:rsid w:val="00313081"/>
    <w:rsid w:val="0031359A"/>
    <w:rsid w:val="003139A1"/>
    <w:rsid w:val="00314566"/>
    <w:rsid w:val="00314655"/>
    <w:rsid w:val="00316DB0"/>
    <w:rsid w:val="00320A21"/>
    <w:rsid w:val="0032143F"/>
    <w:rsid w:val="0032209F"/>
    <w:rsid w:val="0032256A"/>
    <w:rsid w:val="003261B5"/>
    <w:rsid w:val="00327D51"/>
    <w:rsid w:val="00330B06"/>
    <w:rsid w:val="00330E8C"/>
    <w:rsid w:val="00331AD1"/>
    <w:rsid w:val="00331BE9"/>
    <w:rsid w:val="00332F01"/>
    <w:rsid w:val="003330EA"/>
    <w:rsid w:val="00333880"/>
    <w:rsid w:val="003341CB"/>
    <w:rsid w:val="00334289"/>
    <w:rsid w:val="003351F9"/>
    <w:rsid w:val="00340342"/>
    <w:rsid w:val="00340847"/>
    <w:rsid w:val="003409BD"/>
    <w:rsid w:val="003414DE"/>
    <w:rsid w:val="00341600"/>
    <w:rsid w:val="00342685"/>
    <w:rsid w:val="0034271F"/>
    <w:rsid w:val="00344176"/>
    <w:rsid w:val="00345A0F"/>
    <w:rsid w:val="00345F2D"/>
    <w:rsid w:val="00346035"/>
    <w:rsid w:val="003464CF"/>
    <w:rsid w:val="00346DCE"/>
    <w:rsid w:val="00346E54"/>
    <w:rsid w:val="0034728D"/>
    <w:rsid w:val="00350977"/>
    <w:rsid w:val="003513A2"/>
    <w:rsid w:val="00351C0E"/>
    <w:rsid w:val="00351F2A"/>
    <w:rsid w:val="00353705"/>
    <w:rsid w:val="003542A6"/>
    <w:rsid w:val="00354449"/>
    <w:rsid w:val="00354D9B"/>
    <w:rsid w:val="00360A9F"/>
    <w:rsid w:val="00360FB2"/>
    <w:rsid w:val="003619C2"/>
    <w:rsid w:val="00362645"/>
    <w:rsid w:val="00362EEB"/>
    <w:rsid w:val="0036318C"/>
    <w:rsid w:val="0036356B"/>
    <w:rsid w:val="00365D8B"/>
    <w:rsid w:val="00367967"/>
    <w:rsid w:val="003679AD"/>
    <w:rsid w:val="00371C19"/>
    <w:rsid w:val="00371F9A"/>
    <w:rsid w:val="003722CF"/>
    <w:rsid w:val="00374CCC"/>
    <w:rsid w:val="00375F48"/>
    <w:rsid w:val="00376308"/>
    <w:rsid w:val="00376419"/>
    <w:rsid w:val="00376C3A"/>
    <w:rsid w:val="00376F77"/>
    <w:rsid w:val="003776C6"/>
    <w:rsid w:val="00380038"/>
    <w:rsid w:val="0038098C"/>
    <w:rsid w:val="00382768"/>
    <w:rsid w:val="0038470F"/>
    <w:rsid w:val="00384DF0"/>
    <w:rsid w:val="00385D0E"/>
    <w:rsid w:val="003863C1"/>
    <w:rsid w:val="003864AF"/>
    <w:rsid w:val="00387041"/>
    <w:rsid w:val="0039137E"/>
    <w:rsid w:val="00396AB9"/>
    <w:rsid w:val="00397310"/>
    <w:rsid w:val="003A0446"/>
    <w:rsid w:val="003A05D4"/>
    <w:rsid w:val="003A1BA1"/>
    <w:rsid w:val="003A258F"/>
    <w:rsid w:val="003A3B45"/>
    <w:rsid w:val="003A53F3"/>
    <w:rsid w:val="003A59DD"/>
    <w:rsid w:val="003A5EF3"/>
    <w:rsid w:val="003A7398"/>
    <w:rsid w:val="003A7C9A"/>
    <w:rsid w:val="003A7EE1"/>
    <w:rsid w:val="003B011E"/>
    <w:rsid w:val="003B1640"/>
    <w:rsid w:val="003B1AAC"/>
    <w:rsid w:val="003B24F9"/>
    <w:rsid w:val="003B33C1"/>
    <w:rsid w:val="003B3D9E"/>
    <w:rsid w:val="003B5350"/>
    <w:rsid w:val="003B5742"/>
    <w:rsid w:val="003B6144"/>
    <w:rsid w:val="003B61C6"/>
    <w:rsid w:val="003B6854"/>
    <w:rsid w:val="003B6CA9"/>
    <w:rsid w:val="003C0E0C"/>
    <w:rsid w:val="003C115A"/>
    <w:rsid w:val="003C128F"/>
    <w:rsid w:val="003C1420"/>
    <w:rsid w:val="003C2583"/>
    <w:rsid w:val="003C3747"/>
    <w:rsid w:val="003C4028"/>
    <w:rsid w:val="003C548E"/>
    <w:rsid w:val="003C735F"/>
    <w:rsid w:val="003C77AF"/>
    <w:rsid w:val="003D0939"/>
    <w:rsid w:val="003D2E90"/>
    <w:rsid w:val="003D4DAF"/>
    <w:rsid w:val="003D6757"/>
    <w:rsid w:val="003E14CB"/>
    <w:rsid w:val="003E19FB"/>
    <w:rsid w:val="003E2D14"/>
    <w:rsid w:val="003E2DB1"/>
    <w:rsid w:val="003E36E6"/>
    <w:rsid w:val="003E4374"/>
    <w:rsid w:val="003E57B9"/>
    <w:rsid w:val="003E6374"/>
    <w:rsid w:val="003E695B"/>
    <w:rsid w:val="003E7751"/>
    <w:rsid w:val="003F03E5"/>
    <w:rsid w:val="003F1B5F"/>
    <w:rsid w:val="003F28AA"/>
    <w:rsid w:val="003F3656"/>
    <w:rsid w:val="003F3E4B"/>
    <w:rsid w:val="003F4738"/>
    <w:rsid w:val="003F72A6"/>
    <w:rsid w:val="00400B62"/>
    <w:rsid w:val="00400D7F"/>
    <w:rsid w:val="004021FF"/>
    <w:rsid w:val="00403290"/>
    <w:rsid w:val="0040472D"/>
    <w:rsid w:val="00404A92"/>
    <w:rsid w:val="00404F8D"/>
    <w:rsid w:val="00404FD9"/>
    <w:rsid w:val="004060C3"/>
    <w:rsid w:val="00406379"/>
    <w:rsid w:val="0040649E"/>
    <w:rsid w:val="00406DEE"/>
    <w:rsid w:val="00411381"/>
    <w:rsid w:val="00411C5F"/>
    <w:rsid w:val="00412826"/>
    <w:rsid w:val="004132B9"/>
    <w:rsid w:val="0041390D"/>
    <w:rsid w:val="00413B40"/>
    <w:rsid w:val="00414153"/>
    <w:rsid w:val="00414214"/>
    <w:rsid w:val="004163FB"/>
    <w:rsid w:val="004167E6"/>
    <w:rsid w:val="00416DBC"/>
    <w:rsid w:val="00420EDD"/>
    <w:rsid w:val="00421897"/>
    <w:rsid w:val="00421F4E"/>
    <w:rsid w:val="004235B4"/>
    <w:rsid w:val="00423957"/>
    <w:rsid w:val="004250BC"/>
    <w:rsid w:val="00425E63"/>
    <w:rsid w:val="00426D34"/>
    <w:rsid w:val="004273D2"/>
    <w:rsid w:val="0043151E"/>
    <w:rsid w:val="00432652"/>
    <w:rsid w:val="00432B27"/>
    <w:rsid w:val="00432D4C"/>
    <w:rsid w:val="00432DB4"/>
    <w:rsid w:val="00432F07"/>
    <w:rsid w:val="00434518"/>
    <w:rsid w:val="00435022"/>
    <w:rsid w:val="004378C9"/>
    <w:rsid w:val="004403D0"/>
    <w:rsid w:val="0044158A"/>
    <w:rsid w:val="00441883"/>
    <w:rsid w:val="00441F50"/>
    <w:rsid w:val="00445E83"/>
    <w:rsid w:val="00445FDB"/>
    <w:rsid w:val="004500F2"/>
    <w:rsid w:val="00451873"/>
    <w:rsid w:val="004519EC"/>
    <w:rsid w:val="00453E33"/>
    <w:rsid w:val="00453EDC"/>
    <w:rsid w:val="004548AC"/>
    <w:rsid w:val="00454BB2"/>
    <w:rsid w:val="00454BB7"/>
    <w:rsid w:val="004562B4"/>
    <w:rsid w:val="0045738D"/>
    <w:rsid w:val="00461AAC"/>
    <w:rsid w:val="00462552"/>
    <w:rsid w:val="00462CAA"/>
    <w:rsid w:val="0046302C"/>
    <w:rsid w:val="0046305A"/>
    <w:rsid w:val="00465B13"/>
    <w:rsid w:val="004669BF"/>
    <w:rsid w:val="00467573"/>
    <w:rsid w:val="00471728"/>
    <w:rsid w:val="00472BED"/>
    <w:rsid w:val="00473B3E"/>
    <w:rsid w:val="00473BD1"/>
    <w:rsid w:val="0047449C"/>
    <w:rsid w:val="00476E8D"/>
    <w:rsid w:val="00476F3E"/>
    <w:rsid w:val="00477CC9"/>
    <w:rsid w:val="00480154"/>
    <w:rsid w:val="0048046D"/>
    <w:rsid w:val="00481C57"/>
    <w:rsid w:val="00482208"/>
    <w:rsid w:val="00482819"/>
    <w:rsid w:val="004829EC"/>
    <w:rsid w:val="0048460F"/>
    <w:rsid w:val="0048517C"/>
    <w:rsid w:val="004851F5"/>
    <w:rsid w:val="00485E57"/>
    <w:rsid w:val="0048670D"/>
    <w:rsid w:val="004878A6"/>
    <w:rsid w:val="00487B84"/>
    <w:rsid w:val="0049022A"/>
    <w:rsid w:val="00490252"/>
    <w:rsid w:val="00492EC2"/>
    <w:rsid w:val="004935EB"/>
    <w:rsid w:val="00495AEC"/>
    <w:rsid w:val="00495CAD"/>
    <w:rsid w:val="00495EE8"/>
    <w:rsid w:val="00496AB6"/>
    <w:rsid w:val="004975DA"/>
    <w:rsid w:val="004A0E44"/>
    <w:rsid w:val="004A13FC"/>
    <w:rsid w:val="004A204D"/>
    <w:rsid w:val="004A2555"/>
    <w:rsid w:val="004A33D6"/>
    <w:rsid w:val="004A3D86"/>
    <w:rsid w:val="004A5BBC"/>
    <w:rsid w:val="004B0000"/>
    <w:rsid w:val="004B2ED0"/>
    <w:rsid w:val="004B3D8A"/>
    <w:rsid w:val="004B455F"/>
    <w:rsid w:val="004B4BCD"/>
    <w:rsid w:val="004B5B0C"/>
    <w:rsid w:val="004B5B72"/>
    <w:rsid w:val="004B6CBE"/>
    <w:rsid w:val="004B6DAD"/>
    <w:rsid w:val="004C1CD5"/>
    <w:rsid w:val="004C4BE0"/>
    <w:rsid w:val="004C5F12"/>
    <w:rsid w:val="004C613C"/>
    <w:rsid w:val="004C666A"/>
    <w:rsid w:val="004C6837"/>
    <w:rsid w:val="004C7F81"/>
    <w:rsid w:val="004D0AA8"/>
    <w:rsid w:val="004D1F50"/>
    <w:rsid w:val="004D2429"/>
    <w:rsid w:val="004D4959"/>
    <w:rsid w:val="004D4A9B"/>
    <w:rsid w:val="004D4AD5"/>
    <w:rsid w:val="004D4AE1"/>
    <w:rsid w:val="004D4B7F"/>
    <w:rsid w:val="004D4FE2"/>
    <w:rsid w:val="004D599F"/>
    <w:rsid w:val="004D5AEF"/>
    <w:rsid w:val="004D6047"/>
    <w:rsid w:val="004D699E"/>
    <w:rsid w:val="004D7649"/>
    <w:rsid w:val="004D7834"/>
    <w:rsid w:val="004E25D9"/>
    <w:rsid w:val="004E39AF"/>
    <w:rsid w:val="004E58D7"/>
    <w:rsid w:val="004E6F55"/>
    <w:rsid w:val="004E7782"/>
    <w:rsid w:val="004F1CE7"/>
    <w:rsid w:val="004F28B3"/>
    <w:rsid w:val="004F3899"/>
    <w:rsid w:val="004F3B4F"/>
    <w:rsid w:val="004F3C8C"/>
    <w:rsid w:val="004F6003"/>
    <w:rsid w:val="004F6AA3"/>
    <w:rsid w:val="004F7D0E"/>
    <w:rsid w:val="00500A07"/>
    <w:rsid w:val="00501077"/>
    <w:rsid w:val="0050167F"/>
    <w:rsid w:val="0050177B"/>
    <w:rsid w:val="00502006"/>
    <w:rsid w:val="00502C26"/>
    <w:rsid w:val="00502DE3"/>
    <w:rsid w:val="00507BAD"/>
    <w:rsid w:val="00510E75"/>
    <w:rsid w:val="00511EF5"/>
    <w:rsid w:val="00512333"/>
    <w:rsid w:val="005155DD"/>
    <w:rsid w:val="0051728A"/>
    <w:rsid w:val="005207BD"/>
    <w:rsid w:val="005208BA"/>
    <w:rsid w:val="00520B3F"/>
    <w:rsid w:val="00523570"/>
    <w:rsid w:val="0052655A"/>
    <w:rsid w:val="005265A1"/>
    <w:rsid w:val="00526AC5"/>
    <w:rsid w:val="0052770A"/>
    <w:rsid w:val="005319F8"/>
    <w:rsid w:val="005335D3"/>
    <w:rsid w:val="00533FBD"/>
    <w:rsid w:val="005343A9"/>
    <w:rsid w:val="005350D8"/>
    <w:rsid w:val="0053534C"/>
    <w:rsid w:val="0053550B"/>
    <w:rsid w:val="005406BE"/>
    <w:rsid w:val="00540957"/>
    <w:rsid w:val="00542514"/>
    <w:rsid w:val="0054265A"/>
    <w:rsid w:val="00542A47"/>
    <w:rsid w:val="005456EC"/>
    <w:rsid w:val="00545E90"/>
    <w:rsid w:val="00546195"/>
    <w:rsid w:val="00546DE2"/>
    <w:rsid w:val="0054737A"/>
    <w:rsid w:val="00547807"/>
    <w:rsid w:val="00547D3D"/>
    <w:rsid w:val="00551B23"/>
    <w:rsid w:val="0055258B"/>
    <w:rsid w:val="005538F1"/>
    <w:rsid w:val="00553D7E"/>
    <w:rsid w:val="00554234"/>
    <w:rsid w:val="0055681A"/>
    <w:rsid w:val="0055798E"/>
    <w:rsid w:val="00557A3B"/>
    <w:rsid w:val="00557D20"/>
    <w:rsid w:val="00557F8D"/>
    <w:rsid w:val="0056271D"/>
    <w:rsid w:val="005633A4"/>
    <w:rsid w:val="005638F9"/>
    <w:rsid w:val="00563C4D"/>
    <w:rsid w:val="0056599A"/>
    <w:rsid w:val="005666C3"/>
    <w:rsid w:val="00567E5C"/>
    <w:rsid w:val="00570EEA"/>
    <w:rsid w:val="005717EA"/>
    <w:rsid w:val="005740C9"/>
    <w:rsid w:val="00574C1C"/>
    <w:rsid w:val="00576B37"/>
    <w:rsid w:val="00576BD1"/>
    <w:rsid w:val="00580512"/>
    <w:rsid w:val="005818BF"/>
    <w:rsid w:val="00582686"/>
    <w:rsid w:val="0058358B"/>
    <w:rsid w:val="00583BF4"/>
    <w:rsid w:val="00584CAA"/>
    <w:rsid w:val="00586390"/>
    <w:rsid w:val="0059024D"/>
    <w:rsid w:val="00593169"/>
    <w:rsid w:val="00593436"/>
    <w:rsid w:val="0059372F"/>
    <w:rsid w:val="00595C76"/>
    <w:rsid w:val="00595DF7"/>
    <w:rsid w:val="0059622C"/>
    <w:rsid w:val="00596CD6"/>
    <w:rsid w:val="00596F12"/>
    <w:rsid w:val="0059782F"/>
    <w:rsid w:val="005A04B0"/>
    <w:rsid w:val="005A0CC2"/>
    <w:rsid w:val="005A2BFE"/>
    <w:rsid w:val="005A348F"/>
    <w:rsid w:val="005A42D8"/>
    <w:rsid w:val="005A599C"/>
    <w:rsid w:val="005A6118"/>
    <w:rsid w:val="005A7761"/>
    <w:rsid w:val="005B075E"/>
    <w:rsid w:val="005B25B9"/>
    <w:rsid w:val="005B27A6"/>
    <w:rsid w:val="005B4457"/>
    <w:rsid w:val="005B49CD"/>
    <w:rsid w:val="005B73A6"/>
    <w:rsid w:val="005B7B87"/>
    <w:rsid w:val="005C07DB"/>
    <w:rsid w:val="005C119C"/>
    <w:rsid w:val="005C13FA"/>
    <w:rsid w:val="005C1C95"/>
    <w:rsid w:val="005C23F4"/>
    <w:rsid w:val="005C288D"/>
    <w:rsid w:val="005C2B36"/>
    <w:rsid w:val="005C2ECD"/>
    <w:rsid w:val="005C4253"/>
    <w:rsid w:val="005C494B"/>
    <w:rsid w:val="005C5CCF"/>
    <w:rsid w:val="005C6DF3"/>
    <w:rsid w:val="005D0174"/>
    <w:rsid w:val="005D0F01"/>
    <w:rsid w:val="005D17D2"/>
    <w:rsid w:val="005D1901"/>
    <w:rsid w:val="005D2C06"/>
    <w:rsid w:val="005D330B"/>
    <w:rsid w:val="005D3CFD"/>
    <w:rsid w:val="005D3E84"/>
    <w:rsid w:val="005D4B14"/>
    <w:rsid w:val="005D6BC2"/>
    <w:rsid w:val="005D6F56"/>
    <w:rsid w:val="005D70D5"/>
    <w:rsid w:val="005D7D5B"/>
    <w:rsid w:val="005D7F65"/>
    <w:rsid w:val="005E0DC7"/>
    <w:rsid w:val="005E122E"/>
    <w:rsid w:val="005E1715"/>
    <w:rsid w:val="005E1921"/>
    <w:rsid w:val="005E195A"/>
    <w:rsid w:val="005E20B0"/>
    <w:rsid w:val="005E21BE"/>
    <w:rsid w:val="005E21D9"/>
    <w:rsid w:val="005E24F3"/>
    <w:rsid w:val="005E297E"/>
    <w:rsid w:val="005E31A8"/>
    <w:rsid w:val="005E327F"/>
    <w:rsid w:val="005E497A"/>
    <w:rsid w:val="005E5A31"/>
    <w:rsid w:val="005E7AD5"/>
    <w:rsid w:val="005F09A6"/>
    <w:rsid w:val="005F234A"/>
    <w:rsid w:val="005F239B"/>
    <w:rsid w:val="005F2449"/>
    <w:rsid w:val="005F41F7"/>
    <w:rsid w:val="005F4265"/>
    <w:rsid w:val="005F6BB5"/>
    <w:rsid w:val="005F6D43"/>
    <w:rsid w:val="006028AD"/>
    <w:rsid w:val="00602F4B"/>
    <w:rsid w:val="00603460"/>
    <w:rsid w:val="006036E8"/>
    <w:rsid w:val="00603D50"/>
    <w:rsid w:val="00603E7A"/>
    <w:rsid w:val="0060496A"/>
    <w:rsid w:val="00604E21"/>
    <w:rsid w:val="00605239"/>
    <w:rsid w:val="00605626"/>
    <w:rsid w:val="0060589D"/>
    <w:rsid w:val="0060710D"/>
    <w:rsid w:val="00607693"/>
    <w:rsid w:val="00610C23"/>
    <w:rsid w:val="00612218"/>
    <w:rsid w:val="0061335B"/>
    <w:rsid w:val="006135A0"/>
    <w:rsid w:val="006157A2"/>
    <w:rsid w:val="006169D9"/>
    <w:rsid w:val="0061737D"/>
    <w:rsid w:val="0061755F"/>
    <w:rsid w:val="006215D2"/>
    <w:rsid w:val="00622363"/>
    <w:rsid w:val="00622C0F"/>
    <w:rsid w:val="006240A6"/>
    <w:rsid w:val="00624E3B"/>
    <w:rsid w:val="00626264"/>
    <w:rsid w:val="00626753"/>
    <w:rsid w:val="00627E79"/>
    <w:rsid w:val="00630216"/>
    <w:rsid w:val="00631843"/>
    <w:rsid w:val="00632DD5"/>
    <w:rsid w:val="00633357"/>
    <w:rsid w:val="0063375B"/>
    <w:rsid w:val="006354A6"/>
    <w:rsid w:val="00635F74"/>
    <w:rsid w:val="00637B9B"/>
    <w:rsid w:val="00637E24"/>
    <w:rsid w:val="006406E1"/>
    <w:rsid w:val="00640A2A"/>
    <w:rsid w:val="00640E63"/>
    <w:rsid w:val="0064356A"/>
    <w:rsid w:val="0064474E"/>
    <w:rsid w:val="0064501E"/>
    <w:rsid w:val="00647DBB"/>
    <w:rsid w:val="006508FB"/>
    <w:rsid w:val="00651C4D"/>
    <w:rsid w:val="006520C5"/>
    <w:rsid w:val="00652587"/>
    <w:rsid w:val="00653BB9"/>
    <w:rsid w:val="00654432"/>
    <w:rsid w:val="00656D8C"/>
    <w:rsid w:val="006570B8"/>
    <w:rsid w:val="006578D1"/>
    <w:rsid w:val="00657F8C"/>
    <w:rsid w:val="00660019"/>
    <w:rsid w:val="006602B8"/>
    <w:rsid w:val="006605E5"/>
    <w:rsid w:val="00660D4C"/>
    <w:rsid w:val="00661807"/>
    <w:rsid w:val="00661B42"/>
    <w:rsid w:val="006625DD"/>
    <w:rsid w:val="00662D63"/>
    <w:rsid w:val="0066358E"/>
    <w:rsid w:val="006639E9"/>
    <w:rsid w:val="006648FE"/>
    <w:rsid w:val="006649A8"/>
    <w:rsid w:val="00664FE3"/>
    <w:rsid w:val="00665A50"/>
    <w:rsid w:val="006662A7"/>
    <w:rsid w:val="006720FC"/>
    <w:rsid w:val="00672BE9"/>
    <w:rsid w:val="00672C60"/>
    <w:rsid w:val="00673DA1"/>
    <w:rsid w:val="006749C0"/>
    <w:rsid w:val="006749ED"/>
    <w:rsid w:val="00674B77"/>
    <w:rsid w:val="00674C60"/>
    <w:rsid w:val="00675A67"/>
    <w:rsid w:val="00676204"/>
    <w:rsid w:val="00677645"/>
    <w:rsid w:val="00677794"/>
    <w:rsid w:val="00677FF2"/>
    <w:rsid w:val="006805DD"/>
    <w:rsid w:val="00681301"/>
    <w:rsid w:val="006834A7"/>
    <w:rsid w:val="00683947"/>
    <w:rsid w:val="00684AB1"/>
    <w:rsid w:val="00684BF0"/>
    <w:rsid w:val="00685034"/>
    <w:rsid w:val="00685080"/>
    <w:rsid w:val="0068546D"/>
    <w:rsid w:val="0068553D"/>
    <w:rsid w:val="0068691C"/>
    <w:rsid w:val="00687528"/>
    <w:rsid w:val="006902E5"/>
    <w:rsid w:val="00690E6A"/>
    <w:rsid w:val="0069343C"/>
    <w:rsid w:val="00693CE2"/>
    <w:rsid w:val="006959B2"/>
    <w:rsid w:val="00696AD2"/>
    <w:rsid w:val="0069701E"/>
    <w:rsid w:val="006A02C7"/>
    <w:rsid w:val="006A0872"/>
    <w:rsid w:val="006A1014"/>
    <w:rsid w:val="006A2739"/>
    <w:rsid w:val="006A3CC9"/>
    <w:rsid w:val="006A48D2"/>
    <w:rsid w:val="006A65CF"/>
    <w:rsid w:val="006A678F"/>
    <w:rsid w:val="006A6F7B"/>
    <w:rsid w:val="006B177B"/>
    <w:rsid w:val="006B1BDF"/>
    <w:rsid w:val="006B4144"/>
    <w:rsid w:val="006B5B47"/>
    <w:rsid w:val="006B5E3F"/>
    <w:rsid w:val="006B6D20"/>
    <w:rsid w:val="006B73BA"/>
    <w:rsid w:val="006C0EF4"/>
    <w:rsid w:val="006C14C4"/>
    <w:rsid w:val="006C15F1"/>
    <w:rsid w:val="006C1E7A"/>
    <w:rsid w:val="006C26A1"/>
    <w:rsid w:val="006C2C0B"/>
    <w:rsid w:val="006C302D"/>
    <w:rsid w:val="006C30A5"/>
    <w:rsid w:val="006C381F"/>
    <w:rsid w:val="006C5BF4"/>
    <w:rsid w:val="006C5FBC"/>
    <w:rsid w:val="006C687D"/>
    <w:rsid w:val="006D268C"/>
    <w:rsid w:val="006D4EF0"/>
    <w:rsid w:val="006D515E"/>
    <w:rsid w:val="006D6896"/>
    <w:rsid w:val="006D762B"/>
    <w:rsid w:val="006D7C50"/>
    <w:rsid w:val="006D7F67"/>
    <w:rsid w:val="006E04F7"/>
    <w:rsid w:val="006E14E7"/>
    <w:rsid w:val="006E3351"/>
    <w:rsid w:val="006E39DF"/>
    <w:rsid w:val="006E41C0"/>
    <w:rsid w:val="006E5371"/>
    <w:rsid w:val="006E7633"/>
    <w:rsid w:val="006E7735"/>
    <w:rsid w:val="006E7790"/>
    <w:rsid w:val="006E7F44"/>
    <w:rsid w:val="006F05BB"/>
    <w:rsid w:val="006F187C"/>
    <w:rsid w:val="006F29B9"/>
    <w:rsid w:val="006F2F2D"/>
    <w:rsid w:val="006F306C"/>
    <w:rsid w:val="006F34FA"/>
    <w:rsid w:val="006F395B"/>
    <w:rsid w:val="006F40DB"/>
    <w:rsid w:val="006F433D"/>
    <w:rsid w:val="006F4388"/>
    <w:rsid w:val="006F506A"/>
    <w:rsid w:val="006F5FD2"/>
    <w:rsid w:val="006F61F5"/>
    <w:rsid w:val="006F7A62"/>
    <w:rsid w:val="007001FF"/>
    <w:rsid w:val="00700990"/>
    <w:rsid w:val="00700AB8"/>
    <w:rsid w:val="00702146"/>
    <w:rsid w:val="00703D57"/>
    <w:rsid w:val="0070440E"/>
    <w:rsid w:val="00704436"/>
    <w:rsid w:val="0070464B"/>
    <w:rsid w:val="00704650"/>
    <w:rsid w:val="007059E4"/>
    <w:rsid w:val="0070647D"/>
    <w:rsid w:val="00710B57"/>
    <w:rsid w:val="00711193"/>
    <w:rsid w:val="0071253E"/>
    <w:rsid w:val="00712882"/>
    <w:rsid w:val="00713FB1"/>
    <w:rsid w:val="00714073"/>
    <w:rsid w:val="00714B49"/>
    <w:rsid w:val="00715418"/>
    <w:rsid w:val="00715BF2"/>
    <w:rsid w:val="00715DB3"/>
    <w:rsid w:val="0071667E"/>
    <w:rsid w:val="007175B6"/>
    <w:rsid w:val="00717764"/>
    <w:rsid w:val="00720667"/>
    <w:rsid w:val="007218E5"/>
    <w:rsid w:val="0072252E"/>
    <w:rsid w:val="00723B92"/>
    <w:rsid w:val="00723EDC"/>
    <w:rsid w:val="007247EA"/>
    <w:rsid w:val="007251C5"/>
    <w:rsid w:val="00726560"/>
    <w:rsid w:val="007274A3"/>
    <w:rsid w:val="00727609"/>
    <w:rsid w:val="00730A8E"/>
    <w:rsid w:val="00731598"/>
    <w:rsid w:val="00731AD8"/>
    <w:rsid w:val="00731FAE"/>
    <w:rsid w:val="0073313C"/>
    <w:rsid w:val="00735EC9"/>
    <w:rsid w:val="00736747"/>
    <w:rsid w:val="007376EF"/>
    <w:rsid w:val="0074034F"/>
    <w:rsid w:val="007409F0"/>
    <w:rsid w:val="00740AE7"/>
    <w:rsid w:val="007417D8"/>
    <w:rsid w:val="00741926"/>
    <w:rsid w:val="00742493"/>
    <w:rsid w:val="007439D7"/>
    <w:rsid w:val="00744309"/>
    <w:rsid w:val="007444A2"/>
    <w:rsid w:val="0074695D"/>
    <w:rsid w:val="00746EBA"/>
    <w:rsid w:val="007509C3"/>
    <w:rsid w:val="00752F3D"/>
    <w:rsid w:val="007532D3"/>
    <w:rsid w:val="00753ADC"/>
    <w:rsid w:val="0075515A"/>
    <w:rsid w:val="00756336"/>
    <w:rsid w:val="00756AC4"/>
    <w:rsid w:val="00760174"/>
    <w:rsid w:val="00760607"/>
    <w:rsid w:val="00762951"/>
    <w:rsid w:val="00764C74"/>
    <w:rsid w:val="00765721"/>
    <w:rsid w:val="0076598A"/>
    <w:rsid w:val="00765CE6"/>
    <w:rsid w:val="007668A1"/>
    <w:rsid w:val="0076715F"/>
    <w:rsid w:val="00767908"/>
    <w:rsid w:val="007702E5"/>
    <w:rsid w:val="00770BEE"/>
    <w:rsid w:val="00773678"/>
    <w:rsid w:val="0077412D"/>
    <w:rsid w:val="00774425"/>
    <w:rsid w:val="00774565"/>
    <w:rsid w:val="00774F5C"/>
    <w:rsid w:val="00774F72"/>
    <w:rsid w:val="00777233"/>
    <w:rsid w:val="00777245"/>
    <w:rsid w:val="0078140D"/>
    <w:rsid w:val="007854E9"/>
    <w:rsid w:val="007860EE"/>
    <w:rsid w:val="00787629"/>
    <w:rsid w:val="00790EE4"/>
    <w:rsid w:val="00791B7A"/>
    <w:rsid w:val="0079207D"/>
    <w:rsid w:val="0079385F"/>
    <w:rsid w:val="0079492A"/>
    <w:rsid w:val="007956EC"/>
    <w:rsid w:val="0079684A"/>
    <w:rsid w:val="00797601"/>
    <w:rsid w:val="007A02CC"/>
    <w:rsid w:val="007A251F"/>
    <w:rsid w:val="007A3A77"/>
    <w:rsid w:val="007A56B2"/>
    <w:rsid w:val="007A66D8"/>
    <w:rsid w:val="007A67D9"/>
    <w:rsid w:val="007A6BA4"/>
    <w:rsid w:val="007A707C"/>
    <w:rsid w:val="007A7134"/>
    <w:rsid w:val="007A7863"/>
    <w:rsid w:val="007B113F"/>
    <w:rsid w:val="007B1141"/>
    <w:rsid w:val="007B1157"/>
    <w:rsid w:val="007B3FBC"/>
    <w:rsid w:val="007B4754"/>
    <w:rsid w:val="007B6938"/>
    <w:rsid w:val="007B7AD3"/>
    <w:rsid w:val="007C133E"/>
    <w:rsid w:val="007C1602"/>
    <w:rsid w:val="007C2D1F"/>
    <w:rsid w:val="007C3002"/>
    <w:rsid w:val="007C4766"/>
    <w:rsid w:val="007C5254"/>
    <w:rsid w:val="007C5BDC"/>
    <w:rsid w:val="007C5EAA"/>
    <w:rsid w:val="007C647B"/>
    <w:rsid w:val="007C684F"/>
    <w:rsid w:val="007C7C46"/>
    <w:rsid w:val="007D28FA"/>
    <w:rsid w:val="007D526D"/>
    <w:rsid w:val="007D63D1"/>
    <w:rsid w:val="007E1305"/>
    <w:rsid w:val="007E2961"/>
    <w:rsid w:val="007E2B0B"/>
    <w:rsid w:val="007E3710"/>
    <w:rsid w:val="007F034F"/>
    <w:rsid w:val="007F054A"/>
    <w:rsid w:val="007F151D"/>
    <w:rsid w:val="007F2689"/>
    <w:rsid w:val="007F28D5"/>
    <w:rsid w:val="007F3178"/>
    <w:rsid w:val="007F4F7A"/>
    <w:rsid w:val="007F5494"/>
    <w:rsid w:val="007F5B3E"/>
    <w:rsid w:val="007F73B3"/>
    <w:rsid w:val="007F78DF"/>
    <w:rsid w:val="007F7945"/>
    <w:rsid w:val="007F7F08"/>
    <w:rsid w:val="00800B31"/>
    <w:rsid w:val="008020E8"/>
    <w:rsid w:val="00803195"/>
    <w:rsid w:val="00803319"/>
    <w:rsid w:val="00803580"/>
    <w:rsid w:val="00803B59"/>
    <w:rsid w:val="00803FB9"/>
    <w:rsid w:val="0080581E"/>
    <w:rsid w:val="008067B9"/>
    <w:rsid w:val="00807EEA"/>
    <w:rsid w:val="008104FA"/>
    <w:rsid w:val="0081234A"/>
    <w:rsid w:val="00812501"/>
    <w:rsid w:val="00813AC8"/>
    <w:rsid w:val="00815572"/>
    <w:rsid w:val="00815840"/>
    <w:rsid w:val="00816ADE"/>
    <w:rsid w:val="00816F43"/>
    <w:rsid w:val="00817427"/>
    <w:rsid w:val="00817E11"/>
    <w:rsid w:val="008208D0"/>
    <w:rsid w:val="00820F5A"/>
    <w:rsid w:val="00822F51"/>
    <w:rsid w:val="00824146"/>
    <w:rsid w:val="008245C3"/>
    <w:rsid w:val="008258F9"/>
    <w:rsid w:val="00825A4F"/>
    <w:rsid w:val="0082630F"/>
    <w:rsid w:val="00826409"/>
    <w:rsid w:val="008267BC"/>
    <w:rsid w:val="008267F5"/>
    <w:rsid w:val="008328F0"/>
    <w:rsid w:val="008330BC"/>
    <w:rsid w:val="00833F05"/>
    <w:rsid w:val="00834028"/>
    <w:rsid w:val="00835D10"/>
    <w:rsid w:val="008361AF"/>
    <w:rsid w:val="008369E1"/>
    <w:rsid w:val="00836B1D"/>
    <w:rsid w:val="00836F46"/>
    <w:rsid w:val="0084203B"/>
    <w:rsid w:val="00842A1E"/>
    <w:rsid w:val="008448B3"/>
    <w:rsid w:val="00844F77"/>
    <w:rsid w:val="00845A28"/>
    <w:rsid w:val="00845C68"/>
    <w:rsid w:val="008471BB"/>
    <w:rsid w:val="008476A7"/>
    <w:rsid w:val="00851084"/>
    <w:rsid w:val="00851955"/>
    <w:rsid w:val="00855745"/>
    <w:rsid w:val="00855BAB"/>
    <w:rsid w:val="0085617B"/>
    <w:rsid w:val="0085734A"/>
    <w:rsid w:val="008653AE"/>
    <w:rsid w:val="00867152"/>
    <w:rsid w:val="00867F3A"/>
    <w:rsid w:val="00872907"/>
    <w:rsid w:val="00872987"/>
    <w:rsid w:val="0087302B"/>
    <w:rsid w:val="00873351"/>
    <w:rsid w:val="00873DA5"/>
    <w:rsid w:val="00874787"/>
    <w:rsid w:val="008750CE"/>
    <w:rsid w:val="00876863"/>
    <w:rsid w:val="0088035F"/>
    <w:rsid w:val="00884689"/>
    <w:rsid w:val="00886EE6"/>
    <w:rsid w:val="00887AAF"/>
    <w:rsid w:val="00890C67"/>
    <w:rsid w:val="00891BA3"/>
    <w:rsid w:val="0089309A"/>
    <w:rsid w:val="008930CD"/>
    <w:rsid w:val="00893182"/>
    <w:rsid w:val="0089326C"/>
    <w:rsid w:val="00893A9C"/>
    <w:rsid w:val="00895E06"/>
    <w:rsid w:val="0089646F"/>
    <w:rsid w:val="00897B67"/>
    <w:rsid w:val="008A02A2"/>
    <w:rsid w:val="008A0816"/>
    <w:rsid w:val="008A0A89"/>
    <w:rsid w:val="008A1548"/>
    <w:rsid w:val="008A1950"/>
    <w:rsid w:val="008A31AA"/>
    <w:rsid w:val="008A43C0"/>
    <w:rsid w:val="008A45C3"/>
    <w:rsid w:val="008A4765"/>
    <w:rsid w:val="008A4C4D"/>
    <w:rsid w:val="008A51A6"/>
    <w:rsid w:val="008A58C2"/>
    <w:rsid w:val="008A5E43"/>
    <w:rsid w:val="008A61A4"/>
    <w:rsid w:val="008A6686"/>
    <w:rsid w:val="008B0EF8"/>
    <w:rsid w:val="008B13E4"/>
    <w:rsid w:val="008B1DEA"/>
    <w:rsid w:val="008B3674"/>
    <w:rsid w:val="008B38F6"/>
    <w:rsid w:val="008B3D0E"/>
    <w:rsid w:val="008B468C"/>
    <w:rsid w:val="008B4B8B"/>
    <w:rsid w:val="008B4E34"/>
    <w:rsid w:val="008B5173"/>
    <w:rsid w:val="008B58B7"/>
    <w:rsid w:val="008B5AB2"/>
    <w:rsid w:val="008B60A6"/>
    <w:rsid w:val="008B61DF"/>
    <w:rsid w:val="008B691E"/>
    <w:rsid w:val="008B6CFA"/>
    <w:rsid w:val="008C06BC"/>
    <w:rsid w:val="008C0AC4"/>
    <w:rsid w:val="008C0CFC"/>
    <w:rsid w:val="008C0EB9"/>
    <w:rsid w:val="008C2439"/>
    <w:rsid w:val="008C3638"/>
    <w:rsid w:val="008C43EB"/>
    <w:rsid w:val="008C540B"/>
    <w:rsid w:val="008C5D40"/>
    <w:rsid w:val="008C6240"/>
    <w:rsid w:val="008C70FF"/>
    <w:rsid w:val="008D07E1"/>
    <w:rsid w:val="008D1007"/>
    <w:rsid w:val="008D2FC8"/>
    <w:rsid w:val="008D4131"/>
    <w:rsid w:val="008D46EB"/>
    <w:rsid w:val="008D48FE"/>
    <w:rsid w:val="008D4EAF"/>
    <w:rsid w:val="008D5B00"/>
    <w:rsid w:val="008D75D1"/>
    <w:rsid w:val="008D7A5D"/>
    <w:rsid w:val="008E0534"/>
    <w:rsid w:val="008E0CA0"/>
    <w:rsid w:val="008E173C"/>
    <w:rsid w:val="008E2BF8"/>
    <w:rsid w:val="008E3ADA"/>
    <w:rsid w:val="008E3CB4"/>
    <w:rsid w:val="008E3F97"/>
    <w:rsid w:val="008E4772"/>
    <w:rsid w:val="008F1520"/>
    <w:rsid w:val="008F1F71"/>
    <w:rsid w:val="008F29CA"/>
    <w:rsid w:val="008F2B24"/>
    <w:rsid w:val="008F5F1C"/>
    <w:rsid w:val="008F6967"/>
    <w:rsid w:val="008F6D28"/>
    <w:rsid w:val="008F727E"/>
    <w:rsid w:val="00900434"/>
    <w:rsid w:val="009015CB"/>
    <w:rsid w:val="00901756"/>
    <w:rsid w:val="0090273C"/>
    <w:rsid w:val="009030E7"/>
    <w:rsid w:val="00903D4B"/>
    <w:rsid w:val="00903DBB"/>
    <w:rsid w:val="00904DA5"/>
    <w:rsid w:val="00905195"/>
    <w:rsid w:val="00906B72"/>
    <w:rsid w:val="00907246"/>
    <w:rsid w:val="00907CFE"/>
    <w:rsid w:val="00910370"/>
    <w:rsid w:val="00910CBF"/>
    <w:rsid w:val="0091190B"/>
    <w:rsid w:val="00911B6A"/>
    <w:rsid w:val="00911DA2"/>
    <w:rsid w:val="00911FBF"/>
    <w:rsid w:val="009123C6"/>
    <w:rsid w:val="00912524"/>
    <w:rsid w:val="0091437C"/>
    <w:rsid w:val="00917443"/>
    <w:rsid w:val="00925515"/>
    <w:rsid w:val="00925828"/>
    <w:rsid w:val="009260BE"/>
    <w:rsid w:val="00927542"/>
    <w:rsid w:val="00927CD7"/>
    <w:rsid w:val="0093319A"/>
    <w:rsid w:val="0093398E"/>
    <w:rsid w:val="00934277"/>
    <w:rsid w:val="00934E91"/>
    <w:rsid w:val="00935751"/>
    <w:rsid w:val="00935BDE"/>
    <w:rsid w:val="00935C83"/>
    <w:rsid w:val="00937B11"/>
    <w:rsid w:val="00941151"/>
    <w:rsid w:val="009423BF"/>
    <w:rsid w:val="00942BA7"/>
    <w:rsid w:val="00943613"/>
    <w:rsid w:val="00944F0F"/>
    <w:rsid w:val="00945EE7"/>
    <w:rsid w:val="00945F76"/>
    <w:rsid w:val="00946D16"/>
    <w:rsid w:val="009473E2"/>
    <w:rsid w:val="00947407"/>
    <w:rsid w:val="0095050E"/>
    <w:rsid w:val="009523D9"/>
    <w:rsid w:val="009538F1"/>
    <w:rsid w:val="009551BD"/>
    <w:rsid w:val="009563C6"/>
    <w:rsid w:val="009578FD"/>
    <w:rsid w:val="009604D7"/>
    <w:rsid w:val="0096132E"/>
    <w:rsid w:val="0096168F"/>
    <w:rsid w:val="009617EE"/>
    <w:rsid w:val="00962DD8"/>
    <w:rsid w:val="00962DE9"/>
    <w:rsid w:val="00963515"/>
    <w:rsid w:val="00966763"/>
    <w:rsid w:val="009667C8"/>
    <w:rsid w:val="00966B4D"/>
    <w:rsid w:val="0096739E"/>
    <w:rsid w:val="00970FEF"/>
    <w:rsid w:val="00971AF4"/>
    <w:rsid w:val="00971F5D"/>
    <w:rsid w:val="00972644"/>
    <w:rsid w:val="009732E3"/>
    <w:rsid w:val="00974FD1"/>
    <w:rsid w:val="0097513E"/>
    <w:rsid w:val="009751E3"/>
    <w:rsid w:val="00977156"/>
    <w:rsid w:val="00982E2C"/>
    <w:rsid w:val="00984BBA"/>
    <w:rsid w:val="00986232"/>
    <w:rsid w:val="0098686A"/>
    <w:rsid w:val="00986F6F"/>
    <w:rsid w:val="009876FC"/>
    <w:rsid w:val="00987974"/>
    <w:rsid w:val="0099014E"/>
    <w:rsid w:val="0099090C"/>
    <w:rsid w:val="00991523"/>
    <w:rsid w:val="00992E1F"/>
    <w:rsid w:val="00992F6E"/>
    <w:rsid w:val="009938A5"/>
    <w:rsid w:val="0099490D"/>
    <w:rsid w:val="00994AA2"/>
    <w:rsid w:val="0099542C"/>
    <w:rsid w:val="00995960"/>
    <w:rsid w:val="00996D65"/>
    <w:rsid w:val="009A0076"/>
    <w:rsid w:val="009A0152"/>
    <w:rsid w:val="009A0841"/>
    <w:rsid w:val="009A11CE"/>
    <w:rsid w:val="009A33AE"/>
    <w:rsid w:val="009A5B01"/>
    <w:rsid w:val="009A5D27"/>
    <w:rsid w:val="009A634F"/>
    <w:rsid w:val="009A76FC"/>
    <w:rsid w:val="009B027D"/>
    <w:rsid w:val="009B059B"/>
    <w:rsid w:val="009B0B77"/>
    <w:rsid w:val="009B0BA3"/>
    <w:rsid w:val="009B1841"/>
    <w:rsid w:val="009B1C5A"/>
    <w:rsid w:val="009B2446"/>
    <w:rsid w:val="009B2BF0"/>
    <w:rsid w:val="009B337D"/>
    <w:rsid w:val="009B3848"/>
    <w:rsid w:val="009B541D"/>
    <w:rsid w:val="009B6D9A"/>
    <w:rsid w:val="009B6F80"/>
    <w:rsid w:val="009C08D6"/>
    <w:rsid w:val="009C16B5"/>
    <w:rsid w:val="009C206E"/>
    <w:rsid w:val="009C29D5"/>
    <w:rsid w:val="009C2C19"/>
    <w:rsid w:val="009C2C58"/>
    <w:rsid w:val="009C344F"/>
    <w:rsid w:val="009C3BD0"/>
    <w:rsid w:val="009C3D9C"/>
    <w:rsid w:val="009C439E"/>
    <w:rsid w:val="009C4B7A"/>
    <w:rsid w:val="009C5706"/>
    <w:rsid w:val="009C70CF"/>
    <w:rsid w:val="009D07A3"/>
    <w:rsid w:val="009D1CEB"/>
    <w:rsid w:val="009D1EE4"/>
    <w:rsid w:val="009D470F"/>
    <w:rsid w:val="009D7646"/>
    <w:rsid w:val="009D798F"/>
    <w:rsid w:val="009D7B55"/>
    <w:rsid w:val="009E0343"/>
    <w:rsid w:val="009E03F8"/>
    <w:rsid w:val="009E13E1"/>
    <w:rsid w:val="009E1957"/>
    <w:rsid w:val="009E20DC"/>
    <w:rsid w:val="009E30D8"/>
    <w:rsid w:val="009E3667"/>
    <w:rsid w:val="009E47B4"/>
    <w:rsid w:val="009E4D8F"/>
    <w:rsid w:val="009E4EDE"/>
    <w:rsid w:val="009E4FAC"/>
    <w:rsid w:val="009E68F5"/>
    <w:rsid w:val="009E7708"/>
    <w:rsid w:val="009F0080"/>
    <w:rsid w:val="009F0113"/>
    <w:rsid w:val="009F012C"/>
    <w:rsid w:val="009F1E7C"/>
    <w:rsid w:val="009F2DAD"/>
    <w:rsid w:val="009F3927"/>
    <w:rsid w:val="009F4E96"/>
    <w:rsid w:val="009F5B22"/>
    <w:rsid w:val="00A00131"/>
    <w:rsid w:val="00A01F1C"/>
    <w:rsid w:val="00A02239"/>
    <w:rsid w:val="00A02FFB"/>
    <w:rsid w:val="00A04D22"/>
    <w:rsid w:val="00A04E1D"/>
    <w:rsid w:val="00A0597E"/>
    <w:rsid w:val="00A060AC"/>
    <w:rsid w:val="00A06D6F"/>
    <w:rsid w:val="00A106EE"/>
    <w:rsid w:val="00A113C0"/>
    <w:rsid w:val="00A11C34"/>
    <w:rsid w:val="00A11CAE"/>
    <w:rsid w:val="00A12C87"/>
    <w:rsid w:val="00A142D9"/>
    <w:rsid w:val="00A14729"/>
    <w:rsid w:val="00A17A9A"/>
    <w:rsid w:val="00A17E05"/>
    <w:rsid w:val="00A203A8"/>
    <w:rsid w:val="00A206A4"/>
    <w:rsid w:val="00A20D5B"/>
    <w:rsid w:val="00A22473"/>
    <w:rsid w:val="00A227B1"/>
    <w:rsid w:val="00A22EE1"/>
    <w:rsid w:val="00A24BC9"/>
    <w:rsid w:val="00A24BD5"/>
    <w:rsid w:val="00A24C68"/>
    <w:rsid w:val="00A24F49"/>
    <w:rsid w:val="00A25C77"/>
    <w:rsid w:val="00A27448"/>
    <w:rsid w:val="00A3078E"/>
    <w:rsid w:val="00A31D19"/>
    <w:rsid w:val="00A34836"/>
    <w:rsid w:val="00A34EB4"/>
    <w:rsid w:val="00A36FA0"/>
    <w:rsid w:val="00A37408"/>
    <w:rsid w:val="00A37F1C"/>
    <w:rsid w:val="00A40427"/>
    <w:rsid w:val="00A407C8"/>
    <w:rsid w:val="00A407F7"/>
    <w:rsid w:val="00A40985"/>
    <w:rsid w:val="00A41E5D"/>
    <w:rsid w:val="00A427DF"/>
    <w:rsid w:val="00A428EB"/>
    <w:rsid w:val="00A42AF9"/>
    <w:rsid w:val="00A44C48"/>
    <w:rsid w:val="00A4515B"/>
    <w:rsid w:val="00A45226"/>
    <w:rsid w:val="00A46157"/>
    <w:rsid w:val="00A477E5"/>
    <w:rsid w:val="00A51C38"/>
    <w:rsid w:val="00A54205"/>
    <w:rsid w:val="00A54D28"/>
    <w:rsid w:val="00A55138"/>
    <w:rsid w:val="00A556F0"/>
    <w:rsid w:val="00A55BF6"/>
    <w:rsid w:val="00A55EC2"/>
    <w:rsid w:val="00A565A4"/>
    <w:rsid w:val="00A5671B"/>
    <w:rsid w:val="00A60195"/>
    <w:rsid w:val="00A608EA"/>
    <w:rsid w:val="00A60932"/>
    <w:rsid w:val="00A60B84"/>
    <w:rsid w:val="00A60DF8"/>
    <w:rsid w:val="00A61869"/>
    <w:rsid w:val="00A6197B"/>
    <w:rsid w:val="00A64138"/>
    <w:rsid w:val="00A647A7"/>
    <w:rsid w:val="00A65246"/>
    <w:rsid w:val="00A660B1"/>
    <w:rsid w:val="00A66550"/>
    <w:rsid w:val="00A67E19"/>
    <w:rsid w:val="00A71C41"/>
    <w:rsid w:val="00A72E56"/>
    <w:rsid w:val="00A72EDF"/>
    <w:rsid w:val="00A77548"/>
    <w:rsid w:val="00A77A8D"/>
    <w:rsid w:val="00A80833"/>
    <w:rsid w:val="00A811A3"/>
    <w:rsid w:val="00A82599"/>
    <w:rsid w:val="00A832E5"/>
    <w:rsid w:val="00A83EFE"/>
    <w:rsid w:val="00A8470D"/>
    <w:rsid w:val="00A84842"/>
    <w:rsid w:val="00A849D0"/>
    <w:rsid w:val="00A86841"/>
    <w:rsid w:val="00A87007"/>
    <w:rsid w:val="00A87538"/>
    <w:rsid w:val="00A90B24"/>
    <w:rsid w:val="00A91D74"/>
    <w:rsid w:val="00A933B7"/>
    <w:rsid w:val="00A94003"/>
    <w:rsid w:val="00A94115"/>
    <w:rsid w:val="00A94B5D"/>
    <w:rsid w:val="00A950AE"/>
    <w:rsid w:val="00A95C79"/>
    <w:rsid w:val="00A975E8"/>
    <w:rsid w:val="00A97897"/>
    <w:rsid w:val="00AA028E"/>
    <w:rsid w:val="00AA0FC5"/>
    <w:rsid w:val="00AA161B"/>
    <w:rsid w:val="00AA1E50"/>
    <w:rsid w:val="00AA2FB9"/>
    <w:rsid w:val="00AA348A"/>
    <w:rsid w:val="00AA4F25"/>
    <w:rsid w:val="00AA51DF"/>
    <w:rsid w:val="00AA526D"/>
    <w:rsid w:val="00AA5B58"/>
    <w:rsid w:val="00AA6C3E"/>
    <w:rsid w:val="00AB1E28"/>
    <w:rsid w:val="00AB3233"/>
    <w:rsid w:val="00AB691C"/>
    <w:rsid w:val="00AB6EF3"/>
    <w:rsid w:val="00AC0094"/>
    <w:rsid w:val="00AC124F"/>
    <w:rsid w:val="00AC1C75"/>
    <w:rsid w:val="00AC1D9A"/>
    <w:rsid w:val="00AC2311"/>
    <w:rsid w:val="00AC3A19"/>
    <w:rsid w:val="00AC3EAB"/>
    <w:rsid w:val="00AC492F"/>
    <w:rsid w:val="00AC6AE2"/>
    <w:rsid w:val="00AC71F9"/>
    <w:rsid w:val="00AC7955"/>
    <w:rsid w:val="00AD0BD0"/>
    <w:rsid w:val="00AD10CF"/>
    <w:rsid w:val="00AD12AB"/>
    <w:rsid w:val="00AD2927"/>
    <w:rsid w:val="00AD51A7"/>
    <w:rsid w:val="00AE01E3"/>
    <w:rsid w:val="00AE0CCA"/>
    <w:rsid w:val="00AE25BA"/>
    <w:rsid w:val="00AE3174"/>
    <w:rsid w:val="00AE381E"/>
    <w:rsid w:val="00AE4BFE"/>
    <w:rsid w:val="00AE54B9"/>
    <w:rsid w:val="00AE5660"/>
    <w:rsid w:val="00AE663B"/>
    <w:rsid w:val="00AE6A85"/>
    <w:rsid w:val="00AE6BCA"/>
    <w:rsid w:val="00AE717D"/>
    <w:rsid w:val="00AE7A3B"/>
    <w:rsid w:val="00AE7E03"/>
    <w:rsid w:val="00AF1EE3"/>
    <w:rsid w:val="00AF3808"/>
    <w:rsid w:val="00AF6D3F"/>
    <w:rsid w:val="00AF736D"/>
    <w:rsid w:val="00B02177"/>
    <w:rsid w:val="00B02AA2"/>
    <w:rsid w:val="00B0326F"/>
    <w:rsid w:val="00B03DD6"/>
    <w:rsid w:val="00B0403A"/>
    <w:rsid w:val="00B04A7B"/>
    <w:rsid w:val="00B0640B"/>
    <w:rsid w:val="00B06CE4"/>
    <w:rsid w:val="00B112F7"/>
    <w:rsid w:val="00B119F8"/>
    <w:rsid w:val="00B12511"/>
    <w:rsid w:val="00B130E0"/>
    <w:rsid w:val="00B131BD"/>
    <w:rsid w:val="00B14017"/>
    <w:rsid w:val="00B14321"/>
    <w:rsid w:val="00B1583B"/>
    <w:rsid w:val="00B15D86"/>
    <w:rsid w:val="00B16FE5"/>
    <w:rsid w:val="00B17DF6"/>
    <w:rsid w:val="00B20AC6"/>
    <w:rsid w:val="00B20E66"/>
    <w:rsid w:val="00B21553"/>
    <w:rsid w:val="00B22AF3"/>
    <w:rsid w:val="00B24B01"/>
    <w:rsid w:val="00B24DA5"/>
    <w:rsid w:val="00B24EE8"/>
    <w:rsid w:val="00B24F71"/>
    <w:rsid w:val="00B2521B"/>
    <w:rsid w:val="00B25DE4"/>
    <w:rsid w:val="00B2737A"/>
    <w:rsid w:val="00B277D4"/>
    <w:rsid w:val="00B320E0"/>
    <w:rsid w:val="00B32C2E"/>
    <w:rsid w:val="00B332FF"/>
    <w:rsid w:val="00B338C4"/>
    <w:rsid w:val="00B34F7F"/>
    <w:rsid w:val="00B34FF1"/>
    <w:rsid w:val="00B363A6"/>
    <w:rsid w:val="00B36B6B"/>
    <w:rsid w:val="00B37F03"/>
    <w:rsid w:val="00B41AC6"/>
    <w:rsid w:val="00B4292E"/>
    <w:rsid w:val="00B4319C"/>
    <w:rsid w:val="00B43D36"/>
    <w:rsid w:val="00B4419F"/>
    <w:rsid w:val="00B4594D"/>
    <w:rsid w:val="00B46A57"/>
    <w:rsid w:val="00B46C2E"/>
    <w:rsid w:val="00B4707F"/>
    <w:rsid w:val="00B47A4D"/>
    <w:rsid w:val="00B47A4F"/>
    <w:rsid w:val="00B50881"/>
    <w:rsid w:val="00B50911"/>
    <w:rsid w:val="00B50F51"/>
    <w:rsid w:val="00B52734"/>
    <w:rsid w:val="00B53604"/>
    <w:rsid w:val="00B54DB1"/>
    <w:rsid w:val="00B570F9"/>
    <w:rsid w:val="00B610CD"/>
    <w:rsid w:val="00B63144"/>
    <w:rsid w:val="00B63D7D"/>
    <w:rsid w:val="00B63DE6"/>
    <w:rsid w:val="00B652DE"/>
    <w:rsid w:val="00B658CF"/>
    <w:rsid w:val="00B66633"/>
    <w:rsid w:val="00B67178"/>
    <w:rsid w:val="00B67671"/>
    <w:rsid w:val="00B67A2E"/>
    <w:rsid w:val="00B70B0F"/>
    <w:rsid w:val="00B718A9"/>
    <w:rsid w:val="00B748F0"/>
    <w:rsid w:val="00B75043"/>
    <w:rsid w:val="00B7630F"/>
    <w:rsid w:val="00B76EFB"/>
    <w:rsid w:val="00B801DA"/>
    <w:rsid w:val="00B8185B"/>
    <w:rsid w:val="00B81D74"/>
    <w:rsid w:val="00B81FAA"/>
    <w:rsid w:val="00B837A4"/>
    <w:rsid w:val="00B84249"/>
    <w:rsid w:val="00B84FDE"/>
    <w:rsid w:val="00B85080"/>
    <w:rsid w:val="00B85184"/>
    <w:rsid w:val="00B852F1"/>
    <w:rsid w:val="00B86231"/>
    <w:rsid w:val="00B869CE"/>
    <w:rsid w:val="00B940EA"/>
    <w:rsid w:val="00B95567"/>
    <w:rsid w:val="00B95801"/>
    <w:rsid w:val="00B96219"/>
    <w:rsid w:val="00B97BE3"/>
    <w:rsid w:val="00BA03BD"/>
    <w:rsid w:val="00BA15D6"/>
    <w:rsid w:val="00BA1EA6"/>
    <w:rsid w:val="00BA482B"/>
    <w:rsid w:val="00BA5C62"/>
    <w:rsid w:val="00BA6167"/>
    <w:rsid w:val="00BA79B3"/>
    <w:rsid w:val="00BB0C1C"/>
    <w:rsid w:val="00BB1A6E"/>
    <w:rsid w:val="00BB285C"/>
    <w:rsid w:val="00BB43FE"/>
    <w:rsid w:val="00BB607E"/>
    <w:rsid w:val="00BB65D7"/>
    <w:rsid w:val="00BB73D7"/>
    <w:rsid w:val="00BB7E88"/>
    <w:rsid w:val="00BC1169"/>
    <w:rsid w:val="00BC3B1E"/>
    <w:rsid w:val="00BC3EB5"/>
    <w:rsid w:val="00BC4698"/>
    <w:rsid w:val="00BC4F39"/>
    <w:rsid w:val="00BC5311"/>
    <w:rsid w:val="00BD01B7"/>
    <w:rsid w:val="00BD0818"/>
    <w:rsid w:val="00BD0C2D"/>
    <w:rsid w:val="00BD0DFB"/>
    <w:rsid w:val="00BD17DB"/>
    <w:rsid w:val="00BD307C"/>
    <w:rsid w:val="00BD34B0"/>
    <w:rsid w:val="00BD77F0"/>
    <w:rsid w:val="00BE1A70"/>
    <w:rsid w:val="00BE1D80"/>
    <w:rsid w:val="00BE2BF1"/>
    <w:rsid w:val="00BE34C6"/>
    <w:rsid w:val="00BE4B7D"/>
    <w:rsid w:val="00BE58FE"/>
    <w:rsid w:val="00BE5ADD"/>
    <w:rsid w:val="00BE5AFB"/>
    <w:rsid w:val="00BE7A82"/>
    <w:rsid w:val="00BF1F92"/>
    <w:rsid w:val="00BF2860"/>
    <w:rsid w:val="00BF2E05"/>
    <w:rsid w:val="00BF658A"/>
    <w:rsid w:val="00C0095A"/>
    <w:rsid w:val="00C01086"/>
    <w:rsid w:val="00C014D7"/>
    <w:rsid w:val="00C01988"/>
    <w:rsid w:val="00C03779"/>
    <w:rsid w:val="00C046B9"/>
    <w:rsid w:val="00C05398"/>
    <w:rsid w:val="00C06AF8"/>
    <w:rsid w:val="00C112E8"/>
    <w:rsid w:val="00C117CE"/>
    <w:rsid w:val="00C12741"/>
    <w:rsid w:val="00C129EE"/>
    <w:rsid w:val="00C12BCA"/>
    <w:rsid w:val="00C133B2"/>
    <w:rsid w:val="00C13511"/>
    <w:rsid w:val="00C14A77"/>
    <w:rsid w:val="00C15D77"/>
    <w:rsid w:val="00C15E6A"/>
    <w:rsid w:val="00C15FF5"/>
    <w:rsid w:val="00C176A1"/>
    <w:rsid w:val="00C20799"/>
    <w:rsid w:val="00C20BD3"/>
    <w:rsid w:val="00C212AF"/>
    <w:rsid w:val="00C21F3E"/>
    <w:rsid w:val="00C24545"/>
    <w:rsid w:val="00C24A4E"/>
    <w:rsid w:val="00C24D5A"/>
    <w:rsid w:val="00C259B4"/>
    <w:rsid w:val="00C2650A"/>
    <w:rsid w:val="00C3033C"/>
    <w:rsid w:val="00C3141B"/>
    <w:rsid w:val="00C324B8"/>
    <w:rsid w:val="00C32948"/>
    <w:rsid w:val="00C33272"/>
    <w:rsid w:val="00C33358"/>
    <w:rsid w:val="00C334B5"/>
    <w:rsid w:val="00C34E90"/>
    <w:rsid w:val="00C3572F"/>
    <w:rsid w:val="00C35973"/>
    <w:rsid w:val="00C3627A"/>
    <w:rsid w:val="00C36321"/>
    <w:rsid w:val="00C36D7C"/>
    <w:rsid w:val="00C378C1"/>
    <w:rsid w:val="00C40A79"/>
    <w:rsid w:val="00C41282"/>
    <w:rsid w:val="00C41B35"/>
    <w:rsid w:val="00C438D6"/>
    <w:rsid w:val="00C43B1F"/>
    <w:rsid w:val="00C44975"/>
    <w:rsid w:val="00C456A1"/>
    <w:rsid w:val="00C4583F"/>
    <w:rsid w:val="00C45D7F"/>
    <w:rsid w:val="00C46911"/>
    <w:rsid w:val="00C4713E"/>
    <w:rsid w:val="00C47B82"/>
    <w:rsid w:val="00C5093C"/>
    <w:rsid w:val="00C50967"/>
    <w:rsid w:val="00C52902"/>
    <w:rsid w:val="00C53104"/>
    <w:rsid w:val="00C54FFE"/>
    <w:rsid w:val="00C551D9"/>
    <w:rsid w:val="00C55DF9"/>
    <w:rsid w:val="00C564D8"/>
    <w:rsid w:val="00C56F95"/>
    <w:rsid w:val="00C6077D"/>
    <w:rsid w:val="00C65021"/>
    <w:rsid w:val="00C6538D"/>
    <w:rsid w:val="00C6620E"/>
    <w:rsid w:val="00C664A9"/>
    <w:rsid w:val="00C67293"/>
    <w:rsid w:val="00C67756"/>
    <w:rsid w:val="00C67CB4"/>
    <w:rsid w:val="00C67F8C"/>
    <w:rsid w:val="00C70F03"/>
    <w:rsid w:val="00C73D29"/>
    <w:rsid w:val="00C751D2"/>
    <w:rsid w:val="00C763AE"/>
    <w:rsid w:val="00C776F9"/>
    <w:rsid w:val="00C77AEE"/>
    <w:rsid w:val="00C80672"/>
    <w:rsid w:val="00C806BD"/>
    <w:rsid w:val="00C8122B"/>
    <w:rsid w:val="00C8123D"/>
    <w:rsid w:val="00C81A62"/>
    <w:rsid w:val="00C8263A"/>
    <w:rsid w:val="00C82961"/>
    <w:rsid w:val="00C840BE"/>
    <w:rsid w:val="00C84859"/>
    <w:rsid w:val="00C857AC"/>
    <w:rsid w:val="00C85A8B"/>
    <w:rsid w:val="00C87661"/>
    <w:rsid w:val="00C8766B"/>
    <w:rsid w:val="00C87CB5"/>
    <w:rsid w:val="00C87F5D"/>
    <w:rsid w:val="00C90377"/>
    <w:rsid w:val="00C92899"/>
    <w:rsid w:val="00C9345B"/>
    <w:rsid w:val="00C95CD6"/>
    <w:rsid w:val="00C96F34"/>
    <w:rsid w:val="00C974E0"/>
    <w:rsid w:val="00C976E3"/>
    <w:rsid w:val="00CA00B1"/>
    <w:rsid w:val="00CA01D3"/>
    <w:rsid w:val="00CA083F"/>
    <w:rsid w:val="00CA1905"/>
    <w:rsid w:val="00CA29FA"/>
    <w:rsid w:val="00CA3B64"/>
    <w:rsid w:val="00CA4B39"/>
    <w:rsid w:val="00CB0115"/>
    <w:rsid w:val="00CB0AAC"/>
    <w:rsid w:val="00CB2172"/>
    <w:rsid w:val="00CB2EC8"/>
    <w:rsid w:val="00CB4AFB"/>
    <w:rsid w:val="00CB548E"/>
    <w:rsid w:val="00CB687A"/>
    <w:rsid w:val="00CB7F1B"/>
    <w:rsid w:val="00CC0B61"/>
    <w:rsid w:val="00CC21D0"/>
    <w:rsid w:val="00CC2720"/>
    <w:rsid w:val="00CC370F"/>
    <w:rsid w:val="00CC3CE6"/>
    <w:rsid w:val="00CC411F"/>
    <w:rsid w:val="00CD0204"/>
    <w:rsid w:val="00CD17A1"/>
    <w:rsid w:val="00CD2410"/>
    <w:rsid w:val="00CD2AA9"/>
    <w:rsid w:val="00CD30DC"/>
    <w:rsid w:val="00CD3993"/>
    <w:rsid w:val="00CD3E2F"/>
    <w:rsid w:val="00CD4884"/>
    <w:rsid w:val="00CD4B24"/>
    <w:rsid w:val="00CD5172"/>
    <w:rsid w:val="00CD6349"/>
    <w:rsid w:val="00CD688A"/>
    <w:rsid w:val="00CD76F3"/>
    <w:rsid w:val="00CD779B"/>
    <w:rsid w:val="00CE0189"/>
    <w:rsid w:val="00CE1384"/>
    <w:rsid w:val="00CE18E1"/>
    <w:rsid w:val="00CE1BA6"/>
    <w:rsid w:val="00CE3532"/>
    <w:rsid w:val="00CE48E8"/>
    <w:rsid w:val="00CE6A9C"/>
    <w:rsid w:val="00CE71D7"/>
    <w:rsid w:val="00CE79CF"/>
    <w:rsid w:val="00CF1150"/>
    <w:rsid w:val="00CF1375"/>
    <w:rsid w:val="00CF1E3B"/>
    <w:rsid w:val="00CF25A9"/>
    <w:rsid w:val="00CF394A"/>
    <w:rsid w:val="00CF39E1"/>
    <w:rsid w:val="00CF4E94"/>
    <w:rsid w:val="00CF5A61"/>
    <w:rsid w:val="00CF5D9D"/>
    <w:rsid w:val="00CF7C4D"/>
    <w:rsid w:val="00D02C14"/>
    <w:rsid w:val="00D032BD"/>
    <w:rsid w:val="00D03866"/>
    <w:rsid w:val="00D04391"/>
    <w:rsid w:val="00D046DC"/>
    <w:rsid w:val="00D04856"/>
    <w:rsid w:val="00D062AF"/>
    <w:rsid w:val="00D06672"/>
    <w:rsid w:val="00D073CF"/>
    <w:rsid w:val="00D07AFB"/>
    <w:rsid w:val="00D07B6D"/>
    <w:rsid w:val="00D10570"/>
    <w:rsid w:val="00D105C1"/>
    <w:rsid w:val="00D10C1F"/>
    <w:rsid w:val="00D11C7A"/>
    <w:rsid w:val="00D12F6C"/>
    <w:rsid w:val="00D13014"/>
    <w:rsid w:val="00D13C62"/>
    <w:rsid w:val="00D1510D"/>
    <w:rsid w:val="00D16944"/>
    <w:rsid w:val="00D2016E"/>
    <w:rsid w:val="00D21724"/>
    <w:rsid w:val="00D220D9"/>
    <w:rsid w:val="00D2211A"/>
    <w:rsid w:val="00D22272"/>
    <w:rsid w:val="00D23AAA"/>
    <w:rsid w:val="00D240BE"/>
    <w:rsid w:val="00D2479E"/>
    <w:rsid w:val="00D250D7"/>
    <w:rsid w:val="00D27285"/>
    <w:rsid w:val="00D27392"/>
    <w:rsid w:val="00D276BE"/>
    <w:rsid w:val="00D306A5"/>
    <w:rsid w:val="00D30971"/>
    <w:rsid w:val="00D32A73"/>
    <w:rsid w:val="00D3365F"/>
    <w:rsid w:val="00D36FB3"/>
    <w:rsid w:val="00D408D2"/>
    <w:rsid w:val="00D40F2A"/>
    <w:rsid w:val="00D41140"/>
    <w:rsid w:val="00D411DE"/>
    <w:rsid w:val="00D4241A"/>
    <w:rsid w:val="00D42D82"/>
    <w:rsid w:val="00D42E87"/>
    <w:rsid w:val="00D45B9F"/>
    <w:rsid w:val="00D46459"/>
    <w:rsid w:val="00D473CD"/>
    <w:rsid w:val="00D5026D"/>
    <w:rsid w:val="00D50F7A"/>
    <w:rsid w:val="00D51887"/>
    <w:rsid w:val="00D51E5B"/>
    <w:rsid w:val="00D52C7A"/>
    <w:rsid w:val="00D5339A"/>
    <w:rsid w:val="00D53A82"/>
    <w:rsid w:val="00D5591F"/>
    <w:rsid w:val="00D55CFD"/>
    <w:rsid w:val="00D565BA"/>
    <w:rsid w:val="00D57284"/>
    <w:rsid w:val="00D574F6"/>
    <w:rsid w:val="00D60CE2"/>
    <w:rsid w:val="00D6124D"/>
    <w:rsid w:val="00D613C1"/>
    <w:rsid w:val="00D61503"/>
    <w:rsid w:val="00D6152A"/>
    <w:rsid w:val="00D6376E"/>
    <w:rsid w:val="00D63B2A"/>
    <w:rsid w:val="00D64946"/>
    <w:rsid w:val="00D651BB"/>
    <w:rsid w:val="00D66460"/>
    <w:rsid w:val="00D7029C"/>
    <w:rsid w:val="00D70A1E"/>
    <w:rsid w:val="00D74104"/>
    <w:rsid w:val="00D74F39"/>
    <w:rsid w:val="00D752C4"/>
    <w:rsid w:val="00D755CC"/>
    <w:rsid w:val="00D80812"/>
    <w:rsid w:val="00D822A8"/>
    <w:rsid w:val="00D822B8"/>
    <w:rsid w:val="00D82DD0"/>
    <w:rsid w:val="00D83B42"/>
    <w:rsid w:val="00D84163"/>
    <w:rsid w:val="00D85C25"/>
    <w:rsid w:val="00D86241"/>
    <w:rsid w:val="00D862CB"/>
    <w:rsid w:val="00D87306"/>
    <w:rsid w:val="00D90A9C"/>
    <w:rsid w:val="00D91059"/>
    <w:rsid w:val="00D910AE"/>
    <w:rsid w:val="00D9188A"/>
    <w:rsid w:val="00D92705"/>
    <w:rsid w:val="00D929FF"/>
    <w:rsid w:val="00D92C83"/>
    <w:rsid w:val="00D94F78"/>
    <w:rsid w:val="00D95C03"/>
    <w:rsid w:val="00D963B3"/>
    <w:rsid w:val="00D965CF"/>
    <w:rsid w:val="00D96FBE"/>
    <w:rsid w:val="00D975F4"/>
    <w:rsid w:val="00D97FD8"/>
    <w:rsid w:val="00DA257D"/>
    <w:rsid w:val="00DA2753"/>
    <w:rsid w:val="00DA2B45"/>
    <w:rsid w:val="00DA304F"/>
    <w:rsid w:val="00DA3EF1"/>
    <w:rsid w:val="00DA53BB"/>
    <w:rsid w:val="00DA5A5D"/>
    <w:rsid w:val="00DA7297"/>
    <w:rsid w:val="00DB1E3A"/>
    <w:rsid w:val="00DB6384"/>
    <w:rsid w:val="00DB7730"/>
    <w:rsid w:val="00DB7F9F"/>
    <w:rsid w:val="00DC04B0"/>
    <w:rsid w:val="00DC07F2"/>
    <w:rsid w:val="00DC0DB5"/>
    <w:rsid w:val="00DC174A"/>
    <w:rsid w:val="00DC1AEB"/>
    <w:rsid w:val="00DC234E"/>
    <w:rsid w:val="00DC3620"/>
    <w:rsid w:val="00DC4EA1"/>
    <w:rsid w:val="00DC5684"/>
    <w:rsid w:val="00DC6122"/>
    <w:rsid w:val="00DC63DD"/>
    <w:rsid w:val="00DC65CC"/>
    <w:rsid w:val="00DC740C"/>
    <w:rsid w:val="00DC7652"/>
    <w:rsid w:val="00DC7CFC"/>
    <w:rsid w:val="00DD28CC"/>
    <w:rsid w:val="00DD39AD"/>
    <w:rsid w:val="00DD4304"/>
    <w:rsid w:val="00DD580D"/>
    <w:rsid w:val="00DD6067"/>
    <w:rsid w:val="00DD6559"/>
    <w:rsid w:val="00DD7189"/>
    <w:rsid w:val="00DE11D6"/>
    <w:rsid w:val="00DE1324"/>
    <w:rsid w:val="00DE14AC"/>
    <w:rsid w:val="00DE23DE"/>
    <w:rsid w:val="00DE2879"/>
    <w:rsid w:val="00DE448C"/>
    <w:rsid w:val="00DE5CCB"/>
    <w:rsid w:val="00DE7D6F"/>
    <w:rsid w:val="00DE7E08"/>
    <w:rsid w:val="00DF05B0"/>
    <w:rsid w:val="00DF219E"/>
    <w:rsid w:val="00DF27FB"/>
    <w:rsid w:val="00DF2B43"/>
    <w:rsid w:val="00DF41ED"/>
    <w:rsid w:val="00DF4272"/>
    <w:rsid w:val="00DF4BCE"/>
    <w:rsid w:val="00DF4E47"/>
    <w:rsid w:val="00DF68C2"/>
    <w:rsid w:val="00E003C7"/>
    <w:rsid w:val="00E007AF"/>
    <w:rsid w:val="00E02753"/>
    <w:rsid w:val="00E03C76"/>
    <w:rsid w:val="00E04353"/>
    <w:rsid w:val="00E04857"/>
    <w:rsid w:val="00E04DC7"/>
    <w:rsid w:val="00E0694D"/>
    <w:rsid w:val="00E06DC6"/>
    <w:rsid w:val="00E109EE"/>
    <w:rsid w:val="00E1207F"/>
    <w:rsid w:val="00E1237D"/>
    <w:rsid w:val="00E1250A"/>
    <w:rsid w:val="00E135FD"/>
    <w:rsid w:val="00E13B78"/>
    <w:rsid w:val="00E149E4"/>
    <w:rsid w:val="00E15F55"/>
    <w:rsid w:val="00E1604B"/>
    <w:rsid w:val="00E1791F"/>
    <w:rsid w:val="00E22295"/>
    <w:rsid w:val="00E22643"/>
    <w:rsid w:val="00E22760"/>
    <w:rsid w:val="00E23B8E"/>
    <w:rsid w:val="00E247CD"/>
    <w:rsid w:val="00E32759"/>
    <w:rsid w:val="00E334A2"/>
    <w:rsid w:val="00E3396E"/>
    <w:rsid w:val="00E35761"/>
    <w:rsid w:val="00E357B7"/>
    <w:rsid w:val="00E35971"/>
    <w:rsid w:val="00E37BB2"/>
    <w:rsid w:val="00E37E54"/>
    <w:rsid w:val="00E413B7"/>
    <w:rsid w:val="00E42731"/>
    <w:rsid w:val="00E429FC"/>
    <w:rsid w:val="00E42EDC"/>
    <w:rsid w:val="00E44AC1"/>
    <w:rsid w:val="00E44B44"/>
    <w:rsid w:val="00E44BAE"/>
    <w:rsid w:val="00E47311"/>
    <w:rsid w:val="00E5021F"/>
    <w:rsid w:val="00E50ABC"/>
    <w:rsid w:val="00E513FD"/>
    <w:rsid w:val="00E51B01"/>
    <w:rsid w:val="00E53383"/>
    <w:rsid w:val="00E53D45"/>
    <w:rsid w:val="00E53EDB"/>
    <w:rsid w:val="00E53F8F"/>
    <w:rsid w:val="00E5425C"/>
    <w:rsid w:val="00E54A22"/>
    <w:rsid w:val="00E55884"/>
    <w:rsid w:val="00E576C4"/>
    <w:rsid w:val="00E577F1"/>
    <w:rsid w:val="00E578CC"/>
    <w:rsid w:val="00E645A5"/>
    <w:rsid w:val="00E64A1E"/>
    <w:rsid w:val="00E65353"/>
    <w:rsid w:val="00E664ED"/>
    <w:rsid w:val="00E665E0"/>
    <w:rsid w:val="00E67778"/>
    <w:rsid w:val="00E67962"/>
    <w:rsid w:val="00E71FFD"/>
    <w:rsid w:val="00E725C2"/>
    <w:rsid w:val="00E751C9"/>
    <w:rsid w:val="00E763C4"/>
    <w:rsid w:val="00E76D5E"/>
    <w:rsid w:val="00E77388"/>
    <w:rsid w:val="00E773F3"/>
    <w:rsid w:val="00E77A4F"/>
    <w:rsid w:val="00E81EFA"/>
    <w:rsid w:val="00E83248"/>
    <w:rsid w:val="00E83F65"/>
    <w:rsid w:val="00E847E0"/>
    <w:rsid w:val="00E853F6"/>
    <w:rsid w:val="00E85729"/>
    <w:rsid w:val="00E85FE1"/>
    <w:rsid w:val="00E86673"/>
    <w:rsid w:val="00E87350"/>
    <w:rsid w:val="00E876E7"/>
    <w:rsid w:val="00E90535"/>
    <w:rsid w:val="00E9117A"/>
    <w:rsid w:val="00E9160E"/>
    <w:rsid w:val="00E91B3B"/>
    <w:rsid w:val="00E9210A"/>
    <w:rsid w:val="00E9244F"/>
    <w:rsid w:val="00E9320A"/>
    <w:rsid w:val="00E94015"/>
    <w:rsid w:val="00E94060"/>
    <w:rsid w:val="00E956BD"/>
    <w:rsid w:val="00E95D6F"/>
    <w:rsid w:val="00E96E4C"/>
    <w:rsid w:val="00E97646"/>
    <w:rsid w:val="00EA0131"/>
    <w:rsid w:val="00EA07C6"/>
    <w:rsid w:val="00EA0833"/>
    <w:rsid w:val="00EA1304"/>
    <w:rsid w:val="00EA1C90"/>
    <w:rsid w:val="00EA2D5E"/>
    <w:rsid w:val="00EA35CE"/>
    <w:rsid w:val="00EA3FD5"/>
    <w:rsid w:val="00EA4C8E"/>
    <w:rsid w:val="00EB0471"/>
    <w:rsid w:val="00EB07F7"/>
    <w:rsid w:val="00EB3386"/>
    <w:rsid w:val="00EB33B4"/>
    <w:rsid w:val="00EB4003"/>
    <w:rsid w:val="00EB4F3D"/>
    <w:rsid w:val="00EB501B"/>
    <w:rsid w:val="00EB589D"/>
    <w:rsid w:val="00EB6F90"/>
    <w:rsid w:val="00EB7476"/>
    <w:rsid w:val="00EB7E0A"/>
    <w:rsid w:val="00EC0FD1"/>
    <w:rsid w:val="00EC129A"/>
    <w:rsid w:val="00EC1C4E"/>
    <w:rsid w:val="00EC43B6"/>
    <w:rsid w:val="00EC5C1A"/>
    <w:rsid w:val="00EC79AF"/>
    <w:rsid w:val="00ED1C49"/>
    <w:rsid w:val="00ED3EF7"/>
    <w:rsid w:val="00ED4EDB"/>
    <w:rsid w:val="00ED54FE"/>
    <w:rsid w:val="00ED5A3F"/>
    <w:rsid w:val="00ED5B90"/>
    <w:rsid w:val="00ED76F1"/>
    <w:rsid w:val="00EE3860"/>
    <w:rsid w:val="00EE3DED"/>
    <w:rsid w:val="00EE4AE3"/>
    <w:rsid w:val="00EE5E5A"/>
    <w:rsid w:val="00EE6B12"/>
    <w:rsid w:val="00EF03AE"/>
    <w:rsid w:val="00EF0650"/>
    <w:rsid w:val="00EF0F41"/>
    <w:rsid w:val="00EF1779"/>
    <w:rsid w:val="00EF2109"/>
    <w:rsid w:val="00EF4877"/>
    <w:rsid w:val="00EF55D2"/>
    <w:rsid w:val="00EF568E"/>
    <w:rsid w:val="00EF5942"/>
    <w:rsid w:val="00EF5DBA"/>
    <w:rsid w:val="00EF6E48"/>
    <w:rsid w:val="00EF72F4"/>
    <w:rsid w:val="00EF7373"/>
    <w:rsid w:val="00EF7E85"/>
    <w:rsid w:val="00F00BC1"/>
    <w:rsid w:val="00F01291"/>
    <w:rsid w:val="00F01BDB"/>
    <w:rsid w:val="00F04336"/>
    <w:rsid w:val="00F04AE4"/>
    <w:rsid w:val="00F05388"/>
    <w:rsid w:val="00F053DE"/>
    <w:rsid w:val="00F06368"/>
    <w:rsid w:val="00F066AE"/>
    <w:rsid w:val="00F128CA"/>
    <w:rsid w:val="00F12921"/>
    <w:rsid w:val="00F137D7"/>
    <w:rsid w:val="00F14DB0"/>
    <w:rsid w:val="00F1544D"/>
    <w:rsid w:val="00F16C72"/>
    <w:rsid w:val="00F17B13"/>
    <w:rsid w:val="00F203D2"/>
    <w:rsid w:val="00F208B3"/>
    <w:rsid w:val="00F211D3"/>
    <w:rsid w:val="00F21CBE"/>
    <w:rsid w:val="00F2263B"/>
    <w:rsid w:val="00F226FC"/>
    <w:rsid w:val="00F22D1A"/>
    <w:rsid w:val="00F22F46"/>
    <w:rsid w:val="00F2420E"/>
    <w:rsid w:val="00F26D14"/>
    <w:rsid w:val="00F274B6"/>
    <w:rsid w:val="00F312E4"/>
    <w:rsid w:val="00F32C38"/>
    <w:rsid w:val="00F34584"/>
    <w:rsid w:val="00F34AC3"/>
    <w:rsid w:val="00F355D7"/>
    <w:rsid w:val="00F4180B"/>
    <w:rsid w:val="00F42E30"/>
    <w:rsid w:val="00F42FF9"/>
    <w:rsid w:val="00F4467F"/>
    <w:rsid w:val="00F453BB"/>
    <w:rsid w:val="00F4652B"/>
    <w:rsid w:val="00F47BE2"/>
    <w:rsid w:val="00F506A1"/>
    <w:rsid w:val="00F52534"/>
    <w:rsid w:val="00F52D38"/>
    <w:rsid w:val="00F537AB"/>
    <w:rsid w:val="00F53FCF"/>
    <w:rsid w:val="00F54478"/>
    <w:rsid w:val="00F550B7"/>
    <w:rsid w:val="00F56D06"/>
    <w:rsid w:val="00F577F9"/>
    <w:rsid w:val="00F57C4A"/>
    <w:rsid w:val="00F57DAA"/>
    <w:rsid w:val="00F612F5"/>
    <w:rsid w:val="00F61E6C"/>
    <w:rsid w:val="00F625F5"/>
    <w:rsid w:val="00F6276E"/>
    <w:rsid w:val="00F63038"/>
    <w:rsid w:val="00F64A26"/>
    <w:rsid w:val="00F6542B"/>
    <w:rsid w:val="00F667F4"/>
    <w:rsid w:val="00F66A9D"/>
    <w:rsid w:val="00F70542"/>
    <w:rsid w:val="00F705C0"/>
    <w:rsid w:val="00F71424"/>
    <w:rsid w:val="00F7208F"/>
    <w:rsid w:val="00F7276F"/>
    <w:rsid w:val="00F733F7"/>
    <w:rsid w:val="00F7689C"/>
    <w:rsid w:val="00F76BD2"/>
    <w:rsid w:val="00F76DC3"/>
    <w:rsid w:val="00F818DC"/>
    <w:rsid w:val="00F81A24"/>
    <w:rsid w:val="00F8328F"/>
    <w:rsid w:val="00F83DDF"/>
    <w:rsid w:val="00F851A1"/>
    <w:rsid w:val="00F90B6C"/>
    <w:rsid w:val="00F90F74"/>
    <w:rsid w:val="00F912F1"/>
    <w:rsid w:val="00F916F4"/>
    <w:rsid w:val="00F91A7D"/>
    <w:rsid w:val="00F91B13"/>
    <w:rsid w:val="00F9263A"/>
    <w:rsid w:val="00F938EA"/>
    <w:rsid w:val="00F939DD"/>
    <w:rsid w:val="00F951CE"/>
    <w:rsid w:val="00F95FA5"/>
    <w:rsid w:val="00F963EC"/>
    <w:rsid w:val="00F968CC"/>
    <w:rsid w:val="00FA0AB1"/>
    <w:rsid w:val="00FA3462"/>
    <w:rsid w:val="00FA4CD2"/>
    <w:rsid w:val="00FA5747"/>
    <w:rsid w:val="00FA5D45"/>
    <w:rsid w:val="00FA6A25"/>
    <w:rsid w:val="00FA6FC8"/>
    <w:rsid w:val="00FA7357"/>
    <w:rsid w:val="00FB12DE"/>
    <w:rsid w:val="00FB23E2"/>
    <w:rsid w:val="00FB509D"/>
    <w:rsid w:val="00FB64B2"/>
    <w:rsid w:val="00FB77B9"/>
    <w:rsid w:val="00FC0AA0"/>
    <w:rsid w:val="00FC13A6"/>
    <w:rsid w:val="00FC1BC0"/>
    <w:rsid w:val="00FC2A70"/>
    <w:rsid w:val="00FC3B85"/>
    <w:rsid w:val="00FC4263"/>
    <w:rsid w:val="00FC5A1B"/>
    <w:rsid w:val="00FC6F8E"/>
    <w:rsid w:val="00FC72D1"/>
    <w:rsid w:val="00FD0187"/>
    <w:rsid w:val="00FD21E3"/>
    <w:rsid w:val="00FD3F21"/>
    <w:rsid w:val="00FD65DE"/>
    <w:rsid w:val="00FD702E"/>
    <w:rsid w:val="00FE01AA"/>
    <w:rsid w:val="00FE1096"/>
    <w:rsid w:val="00FE2D30"/>
    <w:rsid w:val="00FE3ED1"/>
    <w:rsid w:val="00FE472D"/>
    <w:rsid w:val="00FE48B3"/>
    <w:rsid w:val="00FE49C5"/>
    <w:rsid w:val="00FE5A5C"/>
    <w:rsid w:val="00FE63F8"/>
    <w:rsid w:val="00FE76A7"/>
    <w:rsid w:val="00FE77CA"/>
    <w:rsid w:val="00FE7A45"/>
    <w:rsid w:val="00FE7E2D"/>
    <w:rsid w:val="00FF0181"/>
    <w:rsid w:val="00FF0841"/>
    <w:rsid w:val="00FF0A2E"/>
    <w:rsid w:val="00FF1566"/>
    <w:rsid w:val="00FF2585"/>
    <w:rsid w:val="00FF300A"/>
    <w:rsid w:val="00FF394C"/>
    <w:rsid w:val="00FF3A8F"/>
    <w:rsid w:val="00FF4A81"/>
    <w:rsid w:val="00FF4DF5"/>
    <w:rsid w:val="00FF51A3"/>
    <w:rsid w:val="00FF65DF"/>
    <w:rsid w:val="00FF6BDD"/>
    <w:rsid w:val="00FF7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15E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rsid w:val="000706E1"/>
    <w:pPr>
      <w:spacing w:before="100" w:beforeAutospacing="1" w:after="100" w:afterAutospacing="1" w:line="240" w:lineRule="auto"/>
    </w:pPr>
    <w:rPr>
      <w:rFonts w:ascii="Arial" w:eastAsia="Times New Roman" w:hAnsi="Arial" w:cs="Arial"/>
      <w:color w:val="000000"/>
      <w:sz w:val="20"/>
      <w:szCs w:val="20"/>
    </w:rPr>
  </w:style>
  <w:style w:type="paragraph" w:styleId="a5">
    <w:name w:val="List Paragraph"/>
    <w:basedOn w:val="a"/>
    <w:uiPriority w:val="34"/>
    <w:qFormat/>
    <w:rsid w:val="001351E4"/>
    <w:pPr>
      <w:ind w:left="720"/>
      <w:contextualSpacing/>
    </w:pPr>
  </w:style>
  <w:style w:type="character" w:customStyle="1" w:styleId="FontStyle71">
    <w:name w:val="Font Style71"/>
    <w:basedOn w:val="a0"/>
    <w:uiPriority w:val="99"/>
    <w:rsid w:val="004D4FE2"/>
    <w:rPr>
      <w:rFonts w:ascii="Microsoft Sans Serif" w:hAnsi="Microsoft Sans Serif" w:cs="Microsoft Sans Serif"/>
      <w:color w:val="000000"/>
      <w:sz w:val="18"/>
      <w:szCs w:val="18"/>
    </w:rPr>
  </w:style>
  <w:style w:type="paragraph" w:customStyle="1" w:styleId="Default">
    <w:name w:val="Default"/>
    <w:rsid w:val="00AF736D"/>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header"/>
    <w:basedOn w:val="a"/>
    <w:link w:val="a7"/>
    <w:uiPriority w:val="99"/>
    <w:unhideWhenUsed/>
    <w:rsid w:val="002461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461CD"/>
  </w:style>
  <w:style w:type="paragraph" w:styleId="a8">
    <w:name w:val="footer"/>
    <w:basedOn w:val="a"/>
    <w:link w:val="a9"/>
    <w:uiPriority w:val="99"/>
    <w:unhideWhenUsed/>
    <w:rsid w:val="002461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61CD"/>
  </w:style>
  <w:style w:type="paragraph" w:styleId="aa">
    <w:name w:val="Revision"/>
    <w:hidden/>
    <w:uiPriority w:val="99"/>
    <w:semiHidden/>
    <w:rsid w:val="00B7630F"/>
    <w:pPr>
      <w:spacing w:after="0" w:line="240" w:lineRule="auto"/>
    </w:pPr>
  </w:style>
  <w:style w:type="paragraph" w:styleId="ab">
    <w:name w:val="Balloon Text"/>
    <w:basedOn w:val="a"/>
    <w:link w:val="ac"/>
    <w:uiPriority w:val="99"/>
    <w:semiHidden/>
    <w:unhideWhenUsed/>
    <w:rsid w:val="00B7630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7630F"/>
    <w:rPr>
      <w:rFonts w:ascii="Tahoma" w:hAnsi="Tahoma" w:cs="Tahoma"/>
      <w:sz w:val="16"/>
      <w:szCs w:val="16"/>
    </w:rPr>
  </w:style>
  <w:style w:type="character" w:styleId="ad">
    <w:name w:val="annotation reference"/>
    <w:basedOn w:val="a0"/>
    <w:uiPriority w:val="99"/>
    <w:semiHidden/>
    <w:unhideWhenUsed/>
    <w:rsid w:val="00B7630F"/>
    <w:rPr>
      <w:sz w:val="16"/>
      <w:szCs w:val="16"/>
    </w:rPr>
  </w:style>
  <w:style w:type="paragraph" w:styleId="ae">
    <w:name w:val="annotation text"/>
    <w:basedOn w:val="a"/>
    <w:link w:val="af"/>
    <w:uiPriority w:val="99"/>
    <w:semiHidden/>
    <w:unhideWhenUsed/>
    <w:rsid w:val="00B7630F"/>
    <w:pPr>
      <w:spacing w:line="240" w:lineRule="auto"/>
    </w:pPr>
    <w:rPr>
      <w:sz w:val="20"/>
      <w:szCs w:val="20"/>
    </w:rPr>
  </w:style>
  <w:style w:type="character" w:customStyle="1" w:styleId="af">
    <w:name w:val="Текст примечания Знак"/>
    <w:basedOn w:val="a0"/>
    <w:link w:val="ae"/>
    <w:uiPriority w:val="99"/>
    <w:semiHidden/>
    <w:rsid w:val="00B7630F"/>
    <w:rPr>
      <w:sz w:val="20"/>
      <w:szCs w:val="20"/>
    </w:rPr>
  </w:style>
  <w:style w:type="paragraph" w:styleId="af0">
    <w:name w:val="annotation subject"/>
    <w:basedOn w:val="ae"/>
    <w:next w:val="ae"/>
    <w:link w:val="af1"/>
    <w:uiPriority w:val="99"/>
    <w:semiHidden/>
    <w:unhideWhenUsed/>
    <w:rsid w:val="00B7630F"/>
    <w:rPr>
      <w:b/>
      <w:bCs/>
    </w:rPr>
  </w:style>
  <w:style w:type="character" w:customStyle="1" w:styleId="af1">
    <w:name w:val="Тема примечания Знак"/>
    <w:basedOn w:val="af"/>
    <w:link w:val="af0"/>
    <w:uiPriority w:val="99"/>
    <w:semiHidden/>
    <w:rsid w:val="00B7630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15E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rsid w:val="000706E1"/>
    <w:pPr>
      <w:spacing w:before="100" w:beforeAutospacing="1" w:after="100" w:afterAutospacing="1" w:line="240" w:lineRule="auto"/>
    </w:pPr>
    <w:rPr>
      <w:rFonts w:ascii="Arial" w:eastAsia="Times New Roman" w:hAnsi="Arial" w:cs="Arial"/>
      <w:color w:val="000000"/>
      <w:sz w:val="20"/>
      <w:szCs w:val="20"/>
    </w:rPr>
  </w:style>
  <w:style w:type="paragraph" w:styleId="a5">
    <w:name w:val="List Paragraph"/>
    <w:basedOn w:val="a"/>
    <w:uiPriority w:val="34"/>
    <w:qFormat/>
    <w:rsid w:val="001351E4"/>
    <w:pPr>
      <w:ind w:left="720"/>
      <w:contextualSpacing/>
    </w:pPr>
  </w:style>
  <w:style w:type="character" w:customStyle="1" w:styleId="FontStyle71">
    <w:name w:val="Font Style71"/>
    <w:basedOn w:val="a0"/>
    <w:uiPriority w:val="99"/>
    <w:rsid w:val="004D4FE2"/>
    <w:rPr>
      <w:rFonts w:ascii="Microsoft Sans Serif" w:hAnsi="Microsoft Sans Serif" w:cs="Microsoft Sans Serif"/>
      <w:color w:val="000000"/>
      <w:sz w:val="18"/>
      <w:szCs w:val="18"/>
    </w:rPr>
  </w:style>
  <w:style w:type="paragraph" w:customStyle="1" w:styleId="Default">
    <w:name w:val="Default"/>
    <w:rsid w:val="00AF736D"/>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header"/>
    <w:basedOn w:val="a"/>
    <w:link w:val="a7"/>
    <w:uiPriority w:val="99"/>
    <w:unhideWhenUsed/>
    <w:rsid w:val="002461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461CD"/>
  </w:style>
  <w:style w:type="paragraph" w:styleId="a8">
    <w:name w:val="footer"/>
    <w:basedOn w:val="a"/>
    <w:link w:val="a9"/>
    <w:uiPriority w:val="99"/>
    <w:unhideWhenUsed/>
    <w:rsid w:val="002461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61CD"/>
  </w:style>
  <w:style w:type="paragraph" w:styleId="aa">
    <w:name w:val="Revision"/>
    <w:hidden/>
    <w:uiPriority w:val="99"/>
    <w:semiHidden/>
    <w:rsid w:val="00B7630F"/>
    <w:pPr>
      <w:spacing w:after="0" w:line="240" w:lineRule="auto"/>
    </w:pPr>
  </w:style>
  <w:style w:type="paragraph" w:styleId="ab">
    <w:name w:val="Balloon Text"/>
    <w:basedOn w:val="a"/>
    <w:link w:val="ac"/>
    <w:uiPriority w:val="99"/>
    <w:semiHidden/>
    <w:unhideWhenUsed/>
    <w:rsid w:val="00B7630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7630F"/>
    <w:rPr>
      <w:rFonts w:ascii="Tahoma" w:hAnsi="Tahoma" w:cs="Tahoma"/>
      <w:sz w:val="16"/>
      <w:szCs w:val="16"/>
    </w:rPr>
  </w:style>
  <w:style w:type="character" w:styleId="ad">
    <w:name w:val="annotation reference"/>
    <w:basedOn w:val="a0"/>
    <w:uiPriority w:val="99"/>
    <w:semiHidden/>
    <w:unhideWhenUsed/>
    <w:rsid w:val="00B7630F"/>
    <w:rPr>
      <w:sz w:val="16"/>
      <w:szCs w:val="16"/>
    </w:rPr>
  </w:style>
  <w:style w:type="paragraph" w:styleId="ae">
    <w:name w:val="annotation text"/>
    <w:basedOn w:val="a"/>
    <w:link w:val="af"/>
    <w:uiPriority w:val="99"/>
    <w:semiHidden/>
    <w:unhideWhenUsed/>
    <w:rsid w:val="00B7630F"/>
    <w:pPr>
      <w:spacing w:line="240" w:lineRule="auto"/>
    </w:pPr>
    <w:rPr>
      <w:sz w:val="20"/>
      <w:szCs w:val="20"/>
    </w:rPr>
  </w:style>
  <w:style w:type="character" w:customStyle="1" w:styleId="af">
    <w:name w:val="Текст примечания Знак"/>
    <w:basedOn w:val="a0"/>
    <w:link w:val="ae"/>
    <w:uiPriority w:val="99"/>
    <w:semiHidden/>
    <w:rsid w:val="00B7630F"/>
    <w:rPr>
      <w:sz w:val="20"/>
      <w:szCs w:val="20"/>
    </w:rPr>
  </w:style>
  <w:style w:type="paragraph" w:styleId="af0">
    <w:name w:val="annotation subject"/>
    <w:basedOn w:val="ae"/>
    <w:next w:val="ae"/>
    <w:link w:val="af1"/>
    <w:uiPriority w:val="99"/>
    <w:semiHidden/>
    <w:unhideWhenUsed/>
    <w:rsid w:val="00B7630F"/>
    <w:rPr>
      <w:b/>
      <w:bCs/>
    </w:rPr>
  </w:style>
  <w:style w:type="character" w:customStyle="1" w:styleId="af1">
    <w:name w:val="Тема примечания Знак"/>
    <w:basedOn w:val="af"/>
    <w:link w:val="af0"/>
    <w:uiPriority w:val="99"/>
    <w:semiHidden/>
    <w:rsid w:val="00B763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413926-90ED-423B-896A-3EC7EDEB2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2633</Words>
  <Characters>15013</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Ромасенко</dc:creator>
  <cp:lastModifiedBy>Admin</cp:lastModifiedBy>
  <cp:revision>3</cp:revision>
  <dcterms:created xsi:type="dcterms:W3CDTF">2015-08-05T05:34:00Z</dcterms:created>
  <dcterms:modified xsi:type="dcterms:W3CDTF">2015-08-17T15:46:00Z</dcterms:modified>
</cp:coreProperties>
</file>